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5096C" w14:textId="77777777" w:rsidR="001C081F" w:rsidRDefault="001C081F" w:rsidP="001C081F">
      <w:pPr>
        <w:pStyle w:val="Default"/>
        <w:numPr>
          <w:ilvl w:val="0"/>
          <w:numId w:val="1"/>
        </w:numPr>
        <w:rPr>
          <w:color w:val="BE8F00"/>
          <w:sz w:val="28"/>
          <w:szCs w:val="28"/>
        </w:rPr>
      </w:pPr>
      <w:bookmarkStart w:id="0" w:name="_Toc49173164"/>
      <w:r>
        <w:rPr>
          <w:color w:val="BE8F00"/>
          <w:sz w:val="28"/>
          <w:szCs w:val="28"/>
        </w:rPr>
        <w:t xml:space="preserve">Goal 5: Enhance Stability and Reliability of Technology </w:t>
      </w:r>
    </w:p>
    <w:p w14:paraId="4E4732A6" w14:textId="77777777" w:rsidR="001C081F" w:rsidRDefault="001C081F" w:rsidP="001C081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The following strategies will be used to meet the goal to enhance stability and reliability of technology across the District: </w:t>
      </w:r>
    </w:p>
    <w:p w14:paraId="1C6EEFE9" w14:textId="77777777" w:rsidR="001C081F" w:rsidRDefault="001C081F" w:rsidP="001C081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5.1 Cloud Strategy: </w:t>
      </w:r>
      <w:bookmarkStart w:id="1" w:name="_Hlk49870301"/>
      <w:r>
        <w:rPr>
          <w:sz w:val="23"/>
          <w:szCs w:val="23"/>
        </w:rPr>
        <w:t xml:space="preserve">Evaluate and implement a Cloud Strategy that will move from a local infrastructure to a cloud hosted infrastructure. </w:t>
      </w:r>
      <w:bookmarkEnd w:id="1"/>
    </w:p>
    <w:p w14:paraId="66F67CCF" w14:textId="77777777" w:rsidR="001C081F" w:rsidRDefault="001C081F" w:rsidP="001C081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5.2 Disaster Recovery Plan: Develop and implement a Business Continuity and Disaster Recovery Plan to cover all areas of technology at the District and at the Colleges. </w:t>
      </w:r>
    </w:p>
    <w:p w14:paraId="191EEFC3" w14:textId="77777777" w:rsidR="001C081F" w:rsidRDefault="001C081F" w:rsidP="001C081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5.3 Fault Tolerance: Create redundant pathways to create fault tolerance for internet and voice circuits at the District and the Colleges. </w:t>
      </w:r>
    </w:p>
    <w:p w14:paraId="52E0C828" w14:textId="77777777" w:rsidR="001C081F" w:rsidRDefault="001C081F" w:rsidP="001C081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5.4 Redundancy: Evaluate, </w:t>
      </w:r>
      <w:proofErr w:type="gramStart"/>
      <w:r>
        <w:rPr>
          <w:sz w:val="23"/>
          <w:szCs w:val="23"/>
        </w:rPr>
        <w:t>document</w:t>
      </w:r>
      <w:proofErr w:type="gramEnd"/>
      <w:r>
        <w:rPr>
          <w:sz w:val="23"/>
          <w:szCs w:val="23"/>
        </w:rPr>
        <w:t xml:space="preserve"> and make recommendations for full redundancy in server rooms, core network and WAN environments. </w:t>
      </w:r>
    </w:p>
    <w:p w14:paraId="35D9D248" w14:textId="4EDD71AC" w:rsidR="006515E8" w:rsidRDefault="001C081F" w:rsidP="00E55C2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5.5 Test Plans and Procedures: Establish annual and semi-annual test plans to ensure all plans have been implemented properly and are operating as expected.</w:t>
      </w:r>
      <w:bookmarkStart w:id="2" w:name="_Toc49173165"/>
      <w:bookmarkEnd w:id="0"/>
    </w:p>
    <w:p w14:paraId="205EBCD6" w14:textId="77777777" w:rsidR="00B76F49" w:rsidRPr="006515E8" w:rsidRDefault="00B76F49" w:rsidP="00B76F49">
      <w:pPr>
        <w:pStyle w:val="Default"/>
        <w:ind w:left="360"/>
        <w:rPr>
          <w:sz w:val="23"/>
          <w:szCs w:val="23"/>
        </w:rPr>
      </w:pPr>
    </w:p>
    <w:p w14:paraId="249D3C98" w14:textId="560C6DB6" w:rsidR="00E55C2F" w:rsidRDefault="00E55C2F" w:rsidP="00E55C2F">
      <w:pPr>
        <w:pStyle w:val="Heading3"/>
      </w:pPr>
      <w:r w:rsidRPr="00AD6414">
        <w:t>Year 1 - Priority 1 Initiatives:</w:t>
      </w:r>
      <w:bookmarkEnd w:id="2"/>
    </w:p>
    <w:p w14:paraId="21574F78" w14:textId="520A6921" w:rsidR="009864DA" w:rsidRDefault="000E43BE" w:rsidP="00C6239E">
      <w:r>
        <w:rPr>
          <w:b/>
          <w:bCs/>
        </w:rPr>
        <w:t>Identify a cloud service provider</w:t>
      </w:r>
      <w:r w:rsidR="00061CA8" w:rsidRPr="00407879">
        <w:rPr>
          <w:b/>
          <w:bCs/>
        </w:rPr>
        <w:t xml:space="preserve"> that will move from a local infrastructure to a cloud hosted infrastructure</w:t>
      </w:r>
      <w:r w:rsidR="001A7028">
        <w:rPr>
          <w:b/>
          <w:bCs/>
        </w:rPr>
        <w:t>:</w:t>
      </w:r>
      <w:r w:rsidR="00061CA8">
        <w:t xml:space="preserve"> </w:t>
      </w:r>
      <w:r w:rsidR="00925A57">
        <w:t>This proje</w:t>
      </w:r>
      <w:r w:rsidR="0082207B">
        <w:t xml:space="preserve">ct prepares the </w:t>
      </w:r>
      <w:r w:rsidR="00F46C26">
        <w:t xml:space="preserve">TESS to move services, servers, and storage to the cloud providing a robust fault </w:t>
      </w:r>
      <w:r w:rsidR="00965EDC">
        <w:t xml:space="preserve">tolerant system. Prepares us for </w:t>
      </w:r>
      <w:r w:rsidR="004F6F7D">
        <w:t xml:space="preserve">implementation of many goals and initiatives. </w:t>
      </w:r>
      <w:r w:rsidR="00B26597">
        <w:t xml:space="preserve">Person Responsible: Rick Hrdlicka Estimated </w:t>
      </w:r>
      <w:r w:rsidR="000550D2">
        <w:t>Completion Date: December 15, 2020</w:t>
      </w:r>
    </w:p>
    <w:p w14:paraId="03703C8E" w14:textId="068ABA47" w:rsidR="00C6239E" w:rsidRPr="00C6239E" w:rsidRDefault="00694F6E" w:rsidP="00C6239E">
      <w:r w:rsidRPr="00890151">
        <w:rPr>
          <w:b/>
          <w:bCs/>
        </w:rPr>
        <w:t>Standardize naming</w:t>
      </w:r>
      <w:r w:rsidR="00F82744" w:rsidRPr="00890151">
        <w:rPr>
          <w:b/>
          <w:bCs/>
        </w:rPr>
        <w:t xml:space="preserve"> of systems and processes</w:t>
      </w:r>
      <w:r w:rsidR="001A7028">
        <w:rPr>
          <w:b/>
          <w:bCs/>
        </w:rPr>
        <w:t>:</w:t>
      </w:r>
      <w:r w:rsidR="00D44837">
        <w:t xml:space="preserve"> </w:t>
      </w:r>
      <w:r w:rsidR="00F85BBA">
        <w:t xml:space="preserve">Create and document </w:t>
      </w:r>
      <w:r w:rsidR="00141E68">
        <w:t xml:space="preserve">standard naming conventions and processes. </w:t>
      </w:r>
      <w:r w:rsidR="006A0D6F">
        <w:t>Person Responsible: Rick Hrdlicka Estimated Completion Date: January 31, 202</w:t>
      </w:r>
      <w:r w:rsidR="00E62395">
        <w:t>1</w:t>
      </w:r>
    </w:p>
    <w:p w14:paraId="05B0DC9E" w14:textId="4D0A619A" w:rsidR="00E55C2F" w:rsidRDefault="00E55C2F" w:rsidP="00E55C2F">
      <w:pPr>
        <w:pStyle w:val="Heading3"/>
      </w:pPr>
      <w:bookmarkStart w:id="3" w:name="_Toc49173166"/>
      <w:r w:rsidRPr="00AD6414">
        <w:t>Year 1 - Priority 2 Initiatives:</w:t>
      </w:r>
      <w:bookmarkEnd w:id="3"/>
    </w:p>
    <w:p w14:paraId="255E7EDE" w14:textId="3BE262F3" w:rsidR="00D5600B" w:rsidRPr="0019091A" w:rsidRDefault="00D5600B" w:rsidP="00D5600B">
      <w:r w:rsidRPr="00890151">
        <w:rPr>
          <w:b/>
          <w:bCs/>
          <w:sz w:val="23"/>
          <w:szCs w:val="23"/>
        </w:rPr>
        <w:t xml:space="preserve">Evaluate, </w:t>
      </w:r>
      <w:proofErr w:type="gramStart"/>
      <w:r w:rsidRPr="00890151">
        <w:rPr>
          <w:b/>
          <w:bCs/>
          <w:sz w:val="23"/>
          <w:szCs w:val="23"/>
        </w:rPr>
        <w:t>document</w:t>
      </w:r>
      <w:proofErr w:type="gramEnd"/>
      <w:r w:rsidRPr="00890151">
        <w:rPr>
          <w:b/>
          <w:bCs/>
          <w:sz w:val="23"/>
          <w:szCs w:val="23"/>
        </w:rPr>
        <w:t xml:space="preserve"> and make recommendations for full redundancy in server rooms, core network and WAN environments</w:t>
      </w:r>
      <w:r w:rsidR="001A7028">
        <w:rPr>
          <w:b/>
          <w:bCs/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252C36">
        <w:rPr>
          <w:sz w:val="23"/>
          <w:szCs w:val="23"/>
        </w:rPr>
        <w:t>Directors at e</w:t>
      </w:r>
      <w:r w:rsidR="009D446E">
        <w:rPr>
          <w:sz w:val="23"/>
          <w:szCs w:val="23"/>
        </w:rPr>
        <w:t xml:space="preserve">ach site will </w:t>
      </w:r>
      <w:r w:rsidR="00D67616">
        <w:rPr>
          <w:sz w:val="23"/>
          <w:szCs w:val="23"/>
        </w:rPr>
        <w:t>evaluate their resource a</w:t>
      </w:r>
      <w:r w:rsidR="00252C36">
        <w:rPr>
          <w:sz w:val="23"/>
          <w:szCs w:val="23"/>
        </w:rPr>
        <w:t xml:space="preserve">nd come together to </w:t>
      </w:r>
      <w:r w:rsidR="00DE4CF1">
        <w:rPr>
          <w:sz w:val="23"/>
          <w:szCs w:val="23"/>
        </w:rPr>
        <w:t xml:space="preserve">recommend solutions for redundancy. </w:t>
      </w:r>
      <w:r w:rsidR="00DE4CF1">
        <w:t>Persons Responsible: Technology Director at each site. Estimated Completion Date: June 30, 2021</w:t>
      </w:r>
    </w:p>
    <w:p w14:paraId="55622D93" w14:textId="0EE350B3" w:rsidR="0019091A" w:rsidRPr="003C11FF" w:rsidRDefault="0019091A" w:rsidP="0019091A">
      <w:pPr>
        <w:rPr>
          <w:sz w:val="23"/>
          <w:szCs w:val="23"/>
        </w:rPr>
      </w:pPr>
      <w:r w:rsidRPr="00890151">
        <w:rPr>
          <w:b/>
          <w:bCs/>
          <w:sz w:val="23"/>
          <w:szCs w:val="23"/>
        </w:rPr>
        <w:t>Develop a Business Continuity and Disaster Recovery Plan to cover all areas of technology at the District and at the Colleges</w:t>
      </w:r>
      <w:r w:rsidR="001A7028">
        <w:rPr>
          <w:b/>
          <w:bCs/>
          <w:sz w:val="23"/>
          <w:szCs w:val="23"/>
        </w:rPr>
        <w:t>:</w:t>
      </w:r>
      <w:r w:rsidR="003C11FF">
        <w:rPr>
          <w:sz w:val="23"/>
          <w:szCs w:val="23"/>
        </w:rPr>
        <w:t xml:space="preserve"> Hire a consultant to assist in </w:t>
      </w:r>
      <w:r w:rsidR="006101A3">
        <w:rPr>
          <w:sz w:val="23"/>
          <w:szCs w:val="23"/>
        </w:rPr>
        <w:t xml:space="preserve">evaluation of </w:t>
      </w:r>
      <w:r w:rsidR="00C66BA7">
        <w:rPr>
          <w:sz w:val="23"/>
          <w:szCs w:val="23"/>
        </w:rPr>
        <w:t xml:space="preserve">TESS business processes </w:t>
      </w:r>
      <w:r w:rsidR="00A8081A">
        <w:rPr>
          <w:sz w:val="23"/>
          <w:szCs w:val="23"/>
        </w:rPr>
        <w:t>and technology environment</w:t>
      </w:r>
      <w:r w:rsidR="009B4814">
        <w:rPr>
          <w:sz w:val="23"/>
          <w:szCs w:val="23"/>
        </w:rPr>
        <w:t xml:space="preserve">. </w:t>
      </w:r>
      <w:r w:rsidR="00314DE6" w:rsidRPr="00314DE6">
        <w:rPr>
          <w:sz w:val="23"/>
          <w:szCs w:val="23"/>
        </w:rPr>
        <w:t xml:space="preserve">Person Responsible: </w:t>
      </w:r>
      <w:r w:rsidR="000F307F">
        <w:rPr>
          <w:sz w:val="23"/>
          <w:szCs w:val="23"/>
        </w:rPr>
        <w:t>Luke Bix</w:t>
      </w:r>
      <w:r w:rsidR="00301BC6">
        <w:rPr>
          <w:sz w:val="23"/>
          <w:szCs w:val="23"/>
        </w:rPr>
        <w:t>ler</w:t>
      </w:r>
      <w:r w:rsidR="00314DE6" w:rsidRPr="00314DE6">
        <w:rPr>
          <w:sz w:val="23"/>
          <w:szCs w:val="23"/>
        </w:rPr>
        <w:t xml:space="preserve"> Estimated Completion Date: </w:t>
      </w:r>
      <w:r w:rsidR="00A27F27">
        <w:rPr>
          <w:sz w:val="23"/>
          <w:szCs w:val="23"/>
        </w:rPr>
        <w:t>June</w:t>
      </w:r>
      <w:r w:rsidR="00314DE6" w:rsidRPr="00314DE6">
        <w:rPr>
          <w:sz w:val="23"/>
          <w:szCs w:val="23"/>
        </w:rPr>
        <w:t xml:space="preserve"> 3</w:t>
      </w:r>
      <w:r w:rsidR="00A27F27">
        <w:rPr>
          <w:sz w:val="23"/>
          <w:szCs w:val="23"/>
        </w:rPr>
        <w:t>0</w:t>
      </w:r>
      <w:r w:rsidR="00314DE6" w:rsidRPr="00314DE6">
        <w:rPr>
          <w:sz w:val="23"/>
          <w:szCs w:val="23"/>
        </w:rPr>
        <w:t>, 2021</w:t>
      </w:r>
    </w:p>
    <w:p w14:paraId="2499C7A1" w14:textId="28FB0EE5" w:rsidR="00E55C2F" w:rsidRDefault="00E55C2F" w:rsidP="003622EB">
      <w:pPr>
        <w:pStyle w:val="Heading3"/>
      </w:pPr>
      <w:bookmarkStart w:id="4" w:name="_Toc49173167"/>
      <w:r w:rsidRPr="00AD6414">
        <w:t xml:space="preserve">Year </w:t>
      </w:r>
      <w:r w:rsidR="00CF1F77">
        <w:t>2</w:t>
      </w:r>
      <w:r w:rsidRPr="00AD6414">
        <w:t xml:space="preserve"> - Priority </w:t>
      </w:r>
      <w:r w:rsidR="00EE7E21">
        <w:t>1</w:t>
      </w:r>
      <w:r w:rsidRPr="00AD6414">
        <w:t xml:space="preserve"> Initiatives:</w:t>
      </w:r>
      <w:bookmarkEnd w:id="4"/>
    </w:p>
    <w:p w14:paraId="4A18F69D" w14:textId="071DB93B" w:rsidR="00374C9E" w:rsidRPr="00300DAB" w:rsidRDefault="00374C9E" w:rsidP="00374C9E">
      <w:r w:rsidRPr="003F55BC">
        <w:rPr>
          <w:b/>
          <w:bCs/>
        </w:rPr>
        <w:t>Move ba</w:t>
      </w:r>
      <w:r w:rsidR="006A794B" w:rsidRPr="003F55BC">
        <w:rPr>
          <w:b/>
          <w:bCs/>
        </w:rPr>
        <w:t>c</w:t>
      </w:r>
      <w:r w:rsidRPr="003F55BC">
        <w:rPr>
          <w:b/>
          <w:bCs/>
        </w:rPr>
        <w:t xml:space="preserve">kups to </w:t>
      </w:r>
      <w:r w:rsidR="005070A7" w:rsidRPr="003F55BC">
        <w:rPr>
          <w:b/>
          <w:bCs/>
        </w:rPr>
        <w:t>Cloud</w:t>
      </w:r>
      <w:r w:rsidRPr="003F55BC">
        <w:rPr>
          <w:b/>
          <w:bCs/>
        </w:rPr>
        <w:t xml:space="preserve"> </w:t>
      </w:r>
      <w:r w:rsidR="006A794B" w:rsidRPr="003F55BC">
        <w:rPr>
          <w:b/>
          <w:bCs/>
        </w:rPr>
        <w:t>S</w:t>
      </w:r>
      <w:r w:rsidR="007F10FF" w:rsidRPr="003F55BC">
        <w:rPr>
          <w:b/>
          <w:bCs/>
        </w:rPr>
        <w:t>torage</w:t>
      </w:r>
      <w:r w:rsidR="001A7028">
        <w:t>:</w:t>
      </w:r>
      <w:r w:rsidR="002E3D85" w:rsidRPr="003F55BC">
        <w:t xml:space="preserve"> Move data and server backups to </w:t>
      </w:r>
      <w:r w:rsidR="000F73D0" w:rsidRPr="003F55BC">
        <w:t xml:space="preserve">cloud storage. Persons Responsible: Technology Director at </w:t>
      </w:r>
      <w:r w:rsidR="00E8112B" w:rsidRPr="003F55BC">
        <w:t>each site.</w:t>
      </w:r>
      <w:r w:rsidR="000F73D0" w:rsidRPr="003F55BC">
        <w:t xml:space="preserve"> Estimated Completion Date: </w:t>
      </w:r>
      <w:r w:rsidR="007A1018" w:rsidRPr="003F55BC">
        <w:t>January</w:t>
      </w:r>
      <w:r w:rsidR="000F73D0" w:rsidRPr="003F55BC">
        <w:t xml:space="preserve"> 30, 202</w:t>
      </w:r>
      <w:r w:rsidR="007A1018" w:rsidRPr="003F55BC">
        <w:t>2</w:t>
      </w:r>
    </w:p>
    <w:p w14:paraId="3A8C2808" w14:textId="56AE20FF" w:rsidR="00E55C2F" w:rsidRDefault="00E55C2F" w:rsidP="00E55C2F">
      <w:pPr>
        <w:pStyle w:val="Heading3"/>
      </w:pPr>
      <w:bookmarkStart w:id="5" w:name="_Toc49173168"/>
      <w:r w:rsidRPr="00AD6414">
        <w:t>Year 2 - Priority 1 Initiatives:</w:t>
      </w:r>
      <w:bookmarkEnd w:id="5"/>
    </w:p>
    <w:p w14:paraId="4BF4AC57" w14:textId="346CD3AE" w:rsidR="00637728" w:rsidRPr="00A769DB" w:rsidRDefault="00637728" w:rsidP="0019091A">
      <w:pPr>
        <w:rPr>
          <w:b/>
          <w:bCs/>
          <w:sz w:val="23"/>
          <w:szCs w:val="23"/>
        </w:rPr>
      </w:pPr>
      <w:r w:rsidRPr="00A769DB">
        <w:rPr>
          <w:b/>
          <w:bCs/>
          <w:sz w:val="23"/>
          <w:szCs w:val="23"/>
        </w:rPr>
        <w:t>Review of Enterprise Applications includin</w:t>
      </w:r>
      <w:r w:rsidR="00314049" w:rsidRPr="00A769DB">
        <w:rPr>
          <w:b/>
          <w:bCs/>
          <w:sz w:val="23"/>
          <w:szCs w:val="23"/>
        </w:rPr>
        <w:t>g</w:t>
      </w:r>
      <w:r w:rsidRPr="00A769DB">
        <w:rPr>
          <w:b/>
          <w:bCs/>
          <w:sz w:val="23"/>
          <w:szCs w:val="23"/>
        </w:rPr>
        <w:t xml:space="preserve"> SAAS</w:t>
      </w:r>
      <w:r w:rsidR="001A7028">
        <w:rPr>
          <w:b/>
          <w:bCs/>
          <w:sz w:val="23"/>
          <w:szCs w:val="23"/>
        </w:rPr>
        <w:t>:</w:t>
      </w:r>
      <w:r w:rsidR="00890151" w:rsidRPr="00A769DB">
        <w:rPr>
          <w:b/>
          <w:bCs/>
          <w:sz w:val="23"/>
          <w:szCs w:val="23"/>
        </w:rPr>
        <w:t xml:space="preserve"> </w:t>
      </w:r>
      <w:r w:rsidR="004422F9">
        <w:t xml:space="preserve">Move data and server backups to cloud storage. Persons Responsible: </w:t>
      </w:r>
      <w:r w:rsidR="004422F9" w:rsidRPr="00CC7BFA">
        <w:t>Andy Chang</w:t>
      </w:r>
      <w:r w:rsidR="004422F9">
        <w:t xml:space="preserve"> Estimated Completion Date: January 15, 202</w:t>
      </w:r>
      <w:r w:rsidR="007A1018">
        <w:t>2</w:t>
      </w:r>
    </w:p>
    <w:p w14:paraId="7134BB6A" w14:textId="29B13567" w:rsidR="0019091A" w:rsidRPr="00A769DB" w:rsidRDefault="0019091A" w:rsidP="0019091A">
      <w:pPr>
        <w:rPr>
          <w:b/>
          <w:bCs/>
        </w:rPr>
      </w:pPr>
      <w:r w:rsidRPr="00A769DB">
        <w:rPr>
          <w:b/>
          <w:bCs/>
          <w:sz w:val="23"/>
          <w:szCs w:val="23"/>
        </w:rPr>
        <w:t>Implement a Business Continuity and Disaster Recovery Plan to cover all areas of technology at the District and at the Colleges</w:t>
      </w:r>
      <w:r w:rsidR="001A7028">
        <w:rPr>
          <w:b/>
          <w:bCs/>
          <w:sz w:val="23"/>
          <w:szCs w:val="23"/>
        </w:rPr>
        <w:t>:</w:t>
      </w:r>
      <w:r w:rsidR="004422F9" w:rsidRPr="004422F9">
        <w:rPr>
          <w:sz w:val="23"/>
          <w:szCs w:val="23"/>
        </w:rPr>
        <w:t xml:space="preserve"> </w:t>
      </w:r>
      <w:r w:rsidR="004422F9" w:rsidRPr="00314DE6">
        <w:rPr>
          <w:sz w:val="23"/>
          <w:szCs w:val="23"/>
        </w:rPr>
        <w:t xml:space="preserve">Person Responsible: </w:t>
      </w:r>
      <w:r w:rsidR="00C55C94">
        <w:rPr>
          <w:sz w:val="23"/>
          <w:szCs w:val="23"/>
        </w:rPr>
        <w:t>Luke Bixler</w:t>
      </w:r>
      <w:r w:rsidR="004422F9" w:rsidRPr="00314DE6">
        <w:rPr>
          <w:sz w:val="23"/>
          <w:szCs w:val="23"/>
        </w:rPr>
        <w:t xml:space="preserve"> Estimated Completion Date: </w:t>
      </w:r>
      <w:r w:rsidR="004422F9">
        <w:rPr>
          <w:sz w:val="23"/>
          <w:szCs w:val="23"/>
        </w:rPr>
        <w:t>January 15</w:t>
      </w:r>
      <w:r w:rsidR="004422F9" w:rsidRPr="00314DE6">
        <w:rPr>
          <w:sz w:val="23"/>
          <w:szCs w:val="23"/>
        </w:rPr>
        <w:t>, 202</w:t>
      </w:r>
      <w:r w:rsidR="007A1018">
        <w:rPr>
          <w:sz w:val="23"/>
          <w:szCs w:val="23"/>
        </w:rPr>
        <w:t>2</w:t>
      </w:r>
    </w:p>
    <w:p w14:paraId="2FBF3D82" w14:textId="77777777" w:rsidR="009B791F" w:rsidRDefault="003622EB" w:rsidP="009B791F">
      <w:pPr>
        <w:pStyle w:val="Heading3"/>
        <w:rPr>
          <w:sz w:val="23"/>
          <w:szCs w:val="23"/>
        </w:rPr>
      </w:pPr>
      <w:r w:rsidRPr="00AD6414">
        <w:lastRenderedPageBreak/>
        <w:t xml:space="preserve">Year </w:t>
      </w:r>
      <w:r>
        <w:t>2</w:t>
      </w:r>
      <w:r w:rsidRPr="00AD6414">
        <w:t xml:space="preserve"> - Priority 2 Initiatives:</w:t>
      </w:r>
      <w:r w:rsidR="009B791F" w:rsidRPr="009B791F">
        <w:rPr>
          <w:sz w:val="23"/>
          <w:szCs w:val="23"/>
        </w:rPr>
        <w:t xml:space="preserve"> </w:t>
      </w:r>
    </w:p>
    <w:p w14:paraId="5A6FFF50" w14:textId="405E9D99" w:rsidR="00876AFB" w:rsidRDefault="00876AFB" w:rsidP="00876AFB">
      <w:r w:rsidRPr="00890151">
        <w:rPr>
          <w:b/>
          <w:bCs/>
        </w:rPr>
        <w:t>Test</w:t>
      </w:r>
      <w:r w:rsidR="002806D7">
        <w:rPr>
          <w:b/>
          <w:bCs/>
        </w:rPr>
        <w:t xml:space="preserve">, </w:t>
      </w:r>
      <w:proofErr w:type="gramStart"/>
      <w:r w:rsidRPr="00890151">
        <w:rPr>
          <w:b/>
          <w:bCs/>
        </w:rPr>
        <w:t>document</w:t>
      </w:r>
      <w:proofErr w:type="gramEnd"/>
      <w:r w:rsidRPr="00890151">
        <w:rPr>
          <w:b/>
          <w:bCs/>
        </w:rPr>
        <w:t xml:space="preserve"> </w:t>
      </w:r>
      <w:r w:rsidR="002E7A32">
        <w:rPr>
          <w:b/>
          <w:bCs/>
        </w:rPr>
        <w:t>and repair</w:t>
      </w:r>
      <w:r w:rsidR="002806D7">
        <w:rPr>
          <w:b/>
          <w:bCs/>
        </w:rPr>
        <w:t>/</w:t>
      </w:r>
      <w:r w:rsidR="002E7A32">
        <w:rPr>
          <w:b/>
          <w:bCs/>
        </w:rPr>
        <w:t xml:space="preserve">replace </w:t>
      </w:r>
      <w:r w:rsidRPr="00890151">
        <w:rPr>
          <w:b/>
          <w:bCs/>
        </w:rPr>
        <w:t>fiber</w:t>
      </w:r>
      <w:r w:rsidR="001A7028">
        <w:rPr>
          <w:b/>
          <w:bCs/>
        </w:rPr>
        <w:t>:</w:t>
      </w:r>
      <w:r>
        <w:rPr>
          <w:b/>
          <w:bCs/>
        </w:rPr>
        <w:t xml:space="preserve"> </w:t>
      </w:r>
      <w:r>
        <w:t xml:space="preserve">Use </w:t>
      </w:r>
      <w:r w:rsidR="00E2263E">
        <w:t xml:space="preserve">Measure CC </w:t>
      </w:r>
      <w:r>
        <w:t>bond funds to test, document, and repair</w:t>
      </w:r>
      <w:r w:rsidR="00F47742">
        <w:t xml:space="preserve">/replace </w:t>
      </w:r>
      <w:r>
        <w:t xml:space="preserve">all inter building fibers at campuses. </w:t>
      </w:r>
      <w:r w:rsidRPr="00A27F27">
        <w:t xml:space="preserve">Person Responsible: </w:t>
      </w:r>
      <w:r w:rsidR="0031773C">
        <w:t>Rick Hrdlicka</w:t>
      </w:r>
      <w:r w:rsidRPr="00A27F27">
        <w:t xml:space="preserve"> Estimated Completion Date: J</w:t>
      </w:r>
      <w:r>
        <w:t>anuary 15</w:t>
      </w:r>
      <w:r w:rsidRPr="00A27F27">
        <w:t>, 202</w:t>
      </w:r>
      <w:r w:rsidR="0031773C">
        <w:t>2</w:t>
      </w:r>
    </w:p>
    <w:p w14:paraId="3BFCE7D8" w14:textId="4EF2443B" w:rsidR="00EE7E21" w:rsidRPr="00300DAB" w:rsidRDefault="00EE7E21" w:rsidP="00EE7E21">
      <w:r w:rsidRPr="00277332">
        <w:rPr>
          <w:b/>
          <w:bCs/>
        </w:rPr>
        <w:t>Move user and department</w:t>
      </w:r>
      <w:r w:rsidR="00277332" w:rsidRPr="00277332">
        <w:rPr>
          <w:b/>
          <w:bCs/>
        </w:rPr>
        <w:t xml:space="preserve"> shares</w:t>
      </w:r>
      <w:r w:rsidRPr="00277332">
        <w:rPr>
          <w:b/>
          <w:bCs/>
        </w:rPr>
        <w:t xml:space="preserve"> to </w:t>
      </w:r>
      <w:r w:rsidR="00A406C1" w:rsidRPr="00277332">
        <w:rPr>
          <w:b/>
          <w:bCs/>
        </w:rPr>
        <w:t>OneDrive</w:t>
      </w:r>
      <w:r w:rsidR="001A7028">
        <w:t>:</w:t>
      </w:r>
      <w:r>
        <w:t xml:space="preserve"> </w:t>
      </w:r>
      <w:r w:rsidR="00277332">
        <w:t xml:space="preserve">Train users to </w:t>
      </w:r>
      <w:r w:rsidR="00535729">
        <w:t xml:space="preserve">use </w:t>
      </w:r>
      <w:r w:rsidR="00A406C1">
        <w:t>OneDrive</w:t>
      </w:r>
      <w:r w:rsidR="00535729">
        <w:t xml:space="preserve"> storage for work and department file sto</w:t>
      </w:r>
      <w:r w:rsidR="00A406C1">
        <w:t>rage. Remove all documents for local file shares.</w:t>
      </w:r>
      <w:r w:rsidRPr="00EE7E21">
        <w:t xml:space="preserve"> Persons Responsible: Technology Director at each site. Estimated Completion Date: </w:t>
      </w:r>
      <w:r>
        <w:t>June</w:t>
      </w:r>
      <w:r w:rsidRPr="00EE7E21">
        <w:t xml:space="preserve"> 30, 2022</w:t>
      </w:r>
    </w:p>
    <w:p w14:paraId="01BCB3DB" w14:textId="22CC62A6" w:rsidR="00EE7E21" w:rsidRPr="00EE7E21" w:rsidRDefault="00EE7E21" w:rsidP="00EE7E21">
      <w:pPr>
        <w:pStyle w:val="Heading3"/>
      </w:pPr>
      <w:r w:rsidRPr="00EE7E21">
        <w:t>Year 2 - Priority 3 Initiatives:</w:t>
      </w:r>
    </w:p>
    <w:p w14:paraId="3F4C9028" w14:textId="41506195" w:rsidR="00EE7E21" w:rsidRPr="00300DAB" w:rsidRDefault="00EE7E21" w:rsidP="00EE7E21">
      <w:r w:rsidRPr="00EE7E21">
        <w:rPr>
          <w:b/>
          <w:bCs/>
        </w:rPr>
        <w:t>Move backups to Cloud Storage</w:t>
      </w:r>
      <w:r w:rsidR="001A7028">
        <w:t>:</w:t>
      </w:r>
      <w:r w:rsidRPr="00EE7E21">
        <w:t xml:space="preserve"> Move data and server backups to cloud storage. Persons Responsible: Technology Director at each site. Estimated Completion Date: January 30, 2022</w:t>
      </w:r>
    </w:p>
    <w:p w14:paraId="3ED92852" w14:textId="2C49D5D2" w:rsidR="00EE7E21" w:rsidRPr="00A769DB" w:rsidRDefault="00EE7E21" w:rsidP="00EE7E21">
      <w:pPr>
        <w:rPr>
          <w:b/>
          <w:bCs/>
        </w:rPr>
      </w:pPr>
      <w:r w:rsidRPr="00A769DB">
        <w:rPr>
          <w:b/>
          <w:bCs/>
          <w:sz w:val="23"/>
          <w:szCs w:val="23"/>
        </w:rPr>
        <w:t>Create redundant pathways to create fault tolerance for internet and voice circuits at the District and the Colleges</w:t>
      </w:r>
      <w:r w:rsidR="001A7028">
        <w:rPr>
          <w:b/>
          <w:bCs/>
          <w:sz w:val="23"/>
          <w:szCs w:val="23"/>
        </w:rPr>
        <w:t>:</w:t>
      </w:r>
      <w:r w:rsidRPr="00B433B5">
        <w:rPr>
          <w:sz w:val="23"/>
          <w:szCs w:val="23"/>
        </w:rPr>
        <w:t xml:space="preserve"> </w:t>
      </w:r>
      <w:r w:rsidRPr="00314DE6">
        <w:rPr>
          <w:sz w:val="23"/>
          <w:szCs w:val="23"/>
        </w:rPr>
        <w:t xml:space="preserve">Person Responsible: </w:t>
      </w:r>
      <w:r w:rsidRPr="0031773C">
        <w:rPr>
          <w:sz w:val="23"/>
          <w:szCs w:val="23"/>
        </w:rPr>
        <w:t>Jeremy Sims</w:t>
      </w:r>
      <w:r w:rsidRPr="00314DE6">
        <w:rPr>
          <w:sz w:val="23"/>
          <w:szCs w:val="23"/>
        </w:rPr>
        <w:t xml:space="preserve"> Estimated Completion Date: </w:t>
      </w:r>
      <w:r>
        <w:rPr>
          <w:sz w:val="23"/>
          <w:szCs w:val="23"/>
        </w:rPr>
        <w:t>June 30</w:t>
      </w:r>
      <w:r w:rsidRPr="00314DE6">
        <w:rPr>
          <w:sz w:val="23"/>
          <w:szCs w:val="23"/>
        </w:rPr>
        <w:t>, 202</w:t>
      </w:r>
      <w:r>
        <w:rPr>
          <w:sz w:val="23"/>
          <w:szCs w:val="23"/>
        </w:rPr>
        <w:t>2</w:t>
      </w:r>
    </w:p>
    <w:p w14:paraId="66D2B061" w14:textId="0A7F6D76" w:rsidR="003622EB" w:rsidRDefault="003622EB" w:rsidP="003622EB">
      <w:pPr>
        <w:pStyle w:val="Heading3"/>
      </w:pPr>
      <w:r w:rsidRPr="00AD6414">
        <w:t xml:space="preserve">Year </w:t>
      </w:r>
      <w:r>
        <w:t>3</w:t>
      </w:r>
      <w:r w:rsidRPr="00AD6414">
        <w:t xml:space="preserve"> - Priority 1 Initiatives:</w:t>
      </w:r>
    </w:p>
    <w:p w14:paraId="5596F798" w14:textId="4162CCBB" w:rsidR="00E10911" w:rsidRDefault="00E10911" w:rsidP="00E10911">
      <w:pPr>
        <w:rPr>
          <w:sz w:val="23"/>
          <w:szCs w:val="23"/>
        </w:rPr>
      </w:pPr>
      <w:r w:rsidRPr="00A769DB">
        <w:rPr>
          <w:b/>
          <w:bCs/>
          <w:sz w:val="23"/>
          <w:szCs w:val="23"/>
        </w:rPr>
        <w:t xml:space="preserve">Implement a </w:t>
      </w:r>
      <w:r w:rsidR="00122F60">
        <w:rPr>
          <w:b/>
          <w:bCs/>
          <w:sz w:val="23"/>
          <w:szCs w:val="23"/>
        </w:rPr>
        <w:t>c</w:t>
      </w:r>
      <w:r w:rsidRPr="00A769DB">
        <w:rPr>
          <w:b/>
          <w:bCs/>
          <w:sz w:val="23"/>
          <w:szCs w:val="23"/>
        </w:rPr>
        <w:t xml:space="preserve">loud </w:t>
      </w:r>
      <w:r w:rsidR="00122F60">
        <w:rPr>
          <w:b/>
          <w:bCs/>
          <w:sz w:val="23"/>
          <w:szCs w:val="23"/>
        </w:rPr>
        <w:t>s</w:t>
      </w:r>
      <w:r w:rsidRPr="00A769DB">
        <w:rPr>
          <w:b/>
          <w:bCs/>
          <w:sz w:val="23"/>
          <w:szCs w:val="23"/>
        </w:rPr>
        <w:t>trategy that will move from a local infrastructure to a cloud hosted infrastructure</w:t>
      </w:r>
      <w:r w:rsidR="0057558B">
        <w:rPr>
          <w:b/>
          <w:bCs/>
          <w:sz w:val="23"/>
          <w:szCs w:val="23"/>
        </w:rPr>
        <w:t xml:space="preserve"> where feasible</w:t>
      </w:r>
      <w:r w:rsidR="001A7028">
        <w:rPr>
          <w:b/>
          <w:bCs/>
          <w:sz w:val="23"/>
          <w:szCs w:val="23"/>
        </w:rPr>
        <w:t>:</w:t>
      </w:r>
      <w:r w:rsidR="001D1CDE">
        <w:rPr>
          <w:sz w:val="23"/>
          <w:szCs w:val="23"/>
        </w:rPr>
        <w:t xml:space="preserve"> </w:t>
      </w:r>
      <w:r w:rsidR="000B03DA" w:rsidRPr="00314DE6">
        <w:rPr>
          <w:sz w:val="23"/>
          <w:szCs w:val="23"/>
        </w:rPr>
        <w:t xml:space="preserve">Estimated Completion Date: </w:t>
      </w:r>
      <w:r w:rsidR="0080337D">
        <w:rPr>
          <w:sz w:val="23"/>
          <w:szCs w:val="23"/>
        </w:rPr>
        <w:t>January</w:t>
      </w:r>
      <w:r w:rsidR="000B03DA">
        <w:rPr>
          <w:sz w:val="23"/>
          <w:szCs w:val="23"/>
        </w:rPr>
        <w:t xml:space="preserve"> 30</w:t>
      </w:r>
      <w:r w:rsidR="000B03DA" w:rsidRPr="00314DE6">
        <w:rPr>
          <w:sz w:val="23"/>
          <w:szCs w:val="23"/>
        </w:rPr>
        <w:t>, 202</w:t>
      </w:r>
      <w:r w:rsidR="000B03DA">
        <w:rPr>
          <w:sz w:val="23"/>
          <w:szCs w:val="23"/>
        </w:rPr>
        <w:t>3</w:t>
      </w:r>
    </w:p>
    <w:p w14:paraId="029BFAEC" w14:textId="039C8001" w:rsidR="00DE4E2D" w:rsidRPr="0019091A" w:rsidRDefault="00F000B7" w:rsidP="00DE4E2D">
      <w:r w:rsidRPr="004032C2">
        <w:rPr>
          <w:b/>
          <w:bCs/>
          <w:sz w:val="23"/>
          <w:szCs w:val="23"/>
        </w:rPr>
        <w:t xml:space="preserve">Implement </w:t>
      </w:r>
      <w:r w:rsidR="00122F60" w:rsidRPr="004032C2">
        <w:rPr>
          <w:b/>
          <w:bCs/>
          <w:sz w:val="23"/>
          <w:szCs w:val="23"/>
        </w:rPr>
        <w:t>a</w:t>
      </w:r>
      <w:r w:rsidRPr="004032C2">
        <w:rPr>
          <w:b/>
          <w:bCs/>
          <w:sz w:val="23"/>
          <w:szCs w:val="23"/>
        </w:rPr>
        <w:t>nnual</w:t>
      </w:r>
      <w:r w:rsidR="0080337D">
        <w:rPr>
          <w:b/>
          <w:bCs/>
          <w:sz w:val="23"/>
          <w:szCs w:val="23"/>
        </w:rPr>
        <w:t xml:space="preserve"> and semi-annual</w:t>
      </w:r>
      <w:r w:rsidRPr="004032C2">
        <w:rPr>
          <w:b/>
          <w:bCs/>
          <w:sz w:val="23"/>
          <w:szCs w:val="23"/>
        </w:rPr>
        <w:t xml:space="preserve"> </w:t>
      </w:r>
      <w:r w:rsidR="004032C2" w:rsidRPr="004032C2">
        <w:rPr>
          <w:b/>
          <w:bCs/>
          <w:sz w:val="23"/>
          <w:szCs w:val="23"/>
        </w:rPr>
        <w:t>tes</w:t>
      </w:r>
      <w:r w:rsidRPr="004032C2">
        <w:rPr>
          <w:b/>
          <w:bCs/>
          <w:sz w:val="23"/>
          <w:szCs w:val="23"/>
        </w:rPr>
        <w:t xml:space="preserve">t </w:t>
      </w:r>
      <w:r w:rsidR="00122F60" w:rsidRPr="004032C2">
        <w:rPr>
          <w:b/>
          <w:bCs/>
          <w:sz w:val="23"/>
          <w:szCs w:val="23"/>
        </w:rPr>
        <w:t>plans and procedures</w:t>
      </w:r>
      <w:r w:rsidR="001A7028">
        <w:rPr>
          <w:b/>
          <w:bCs/>
          <w:sz w:val="23"/>
          <w:szCs w:val="23"/>
        </w:rPr>
        <w:t>:</w:t>
      </w:r>
      <w:r w:rsidR="00122F60" w:rsidRPr="004032C2">
        <w:rPr>
          <w:b/>
          <w:bCs/>
          <w:sz w:val="23"/>
          <w:szCs w:val="23"/>
        </w:rPr>
        <w:t xml:space="preserve"> </w:t>
      </w:r>
      <w:r w:rsidR="007F798D">
        <w:rPr>
          <w:sz w:val="23"/>
          <w:szCs w:val="23"/>
        </w:rPr>
        <w:t>D</w:t>
      </w:r>
      <w:r w:rsidR="00005AB1">
        <w:rPr>
          <w:sz w:val="23"/>
          <w:szCs w:val="23"/>
        </w:rPr>
        <w:t xml:space="preserve">ecide what components of the infrastructure need tested </w:t>
      </w:r>
      <w:r w:rsidR="00677BE6">
        <w:rPr>
          <w:sz w:val="23"/>
          <w:szCs w:val="23"/>
        </w:rPr>
        <w:t>and the proper methods for testing. I</w:t>
      </w:r>
      <w:r w:rsidR="00005AB1">
        <w:rPr>
          <w:sz w:val="23"/>
          <w:szCs w:val="23"/>
        </w:rPr>
        <w:t xml:space="preserve">mplement </w:t>
      </w:r>
      <w:r w:rsidR="00677BE6">
        <w:rPr>
          <w:sz w:val="23"/>
          <w:szCs w:val="23"/>
        </w:rPr>
        <w:t xml:space="preserve">the </w:t>
      </w:r>
      <w:r w:rsidR="00DE4E2D">
        <w:rPr>
          <w:sz w:val="23"/>
          <w:szCs w:val="23"/>
        </w:rPr>
        <w:t xml:space="preserve">testing. </w:t>
      </w:r>
      <w:r w:rsidR="00DE4E2D">
        <w:t>Technology Director at each site. Estimated Completion Date: June 30, 2023</w:t>
      </w:r>
    </w:p>
    <w:p w14:paraId="59E54FD2" w14:textId="34F5EFE0" w:rsidR="00F000B7" w:rsidRPr="0080337D" w:rsidRDefault="00F000B7" w:rsidP="00E10911"/>
    <w:p w14:paraId="3BC56FC7" w14:textId="7AAC8BC3" w:rsidR="003622EB" w:rsidRDefault="003622EB" w:rsidP="003622EB">
      <w:pPr>
        <w:pStyle w:val="Heading3"/>
      </w:pPr>
      <w:r w:rsidRPr="00AD6414">
        <w:t xml:space="preserve">Year </w:t>
      </w:r>
      <w:r>
        <w:t>3</w:t>
      </w:r>
      <w:r w:rsidRPr="00AD6414">
        <w:t xml:space="preserve"> - Priority 2 Initiatives:</w:t>
      </w:r>
    </w:p>
    <w:p w14:paraId="487AA097" w14:textId="77777777" w:rsidR="00165614" w:rsidRPr="00165614" w:rsidRDefault="00165614" w:rsidP="00165614"/>
    <w:p w14:paraId="205DE668" w14:textId="6D29CCB0" w:rsidR="003622EB" w:rsidRDefault="003622EB" w:rsidP="003622EB">
      <w:pPr>
        <w:pStyle w:val="Heading3"/>
      </w:pPr>
      <w:r w:rsidRPr="00AD6414">
        <w:t xml:space="preserve">Year </w:t>
      </w:r>
      <w:r>
        <w:t>3</w:t>
      </w:r>
      <w:r w:rsidRPr="00AD6414">
        <w:t xml:space="preserve"> - Priority 3 Initiatives:</w:t>
      </w:r>
    </w:p>
    <w:p w14:paraId="27D68E9C" w14:textId="77777777" w:rsidR="00165614" w:rsidRPr="00165614" w:rsidRDefault="00165614" w:rsidP="00165614"/>
    <w:p w14:paraId="4C00D985" w14:textId="77777777" w:rsidR="00FA00A9" w:rsidRDefault="00FA00A9"/>
    <w:sectPr w:rsidR="00FA00A9" w:rsidSect="00AD64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90" w:right="990" w:bottom="1260" w:left="117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BC91C" w14:textId="77777777" w:rsidR="0065366B" w:rsidRDefault="0065366B">
      <w:pPr>
        <w:spacing w:after="0" w:line="240" w:lineRule="auto"/>
      </w:pPr>
      <w:r>
        <w:separator/>
      </w:r>
    </w:p>
  </w:endnote>
  <w:endnote w:type="continuationSeparator" w:id="0">
    <w:p w14:paraId="24223BE8" w14:textId="77777777" w:rsidR="0065366B" w:rsidRDefault="0065366B">
      <w:pPr>
        <w:spacing w:after="0" w:line="240" w:lineRule="auto"/>
      </w:pPr>
      <w:r>
        <w:continuationSeparator/>
      </w:r>
    </w:p>
  </w:endnote>
  <w:endnote w:type="continuationNotice" w:id="1">
    <w:p w14:paraId="354CDAED" w14:textId="77777777" w:rsidR="0065366B" w:rsidRDefault="006536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59365" w14:textId="77777777" w:rsidR="00D803F1" w:rsidRDefault="00D803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1B6F6" w14:textId="77777777" w:rsidR="00881EF3" w:rsidRDefault="00D803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35421" w14:textId="77777777" w:rsidR="00D803F1" w:rsidRDefault="00D803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38646" w14:textId="77777777" w:rsidR="0065366B" w:rsidRDefault="0065366B">
      <w:pPr>
        <w:spacing w:after="0" w:line="240" w:lineRule="auto"/>
      </w:pPr>
      <w:r>
        <w:separator/>
      </w:r>
    </w:p>
  </w:footnote>
  <w:footnote w:type="continuationSeparator" w:id="0">
    <w:p w14:paraId="2FF55A21" w14:textId="77777777" w:rsidR="0065366B" w:rsidRDefault="0065366B">
      <w:pPr>
        <w:spacing w:after="0" w:line="240" w:lineRule="auto"/>
      </w:pPr>
      <w:r>
        <w:continuationSeparator/>
      </w:r>
    </w:p>
  </w:footnote>
  <w:footnote w:type="continuationNotice" w:id="1">
    <w:p w14:paraId="01E72D37" w14:textId="77777777" w:rsidR="0065366B" w:rsidRDefault="006536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5B8F5" w14:textId="77777777" w:rsidR="00D803F1" w:rsidRDefault="00D803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67AD7" w14:textId="77777777" w:rsidR="00D803F1" w:rsidRDefault="00D803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9CFE5" w14:textId="77777777" w:rsidR="00D803F1" w:rsidRDefault="00D803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3792C"/>
    <w:multiLevelType w:val="hybridMultilevel"/>
    <w:tmpl w:val="C7A23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704B6D"/>
    <w:multiLevelType w:val="hybridMultilevel"/>
    <w:tmpl w:val="27207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25A19"/>
    <w:multiLevelType w:val="hybridMultilevel"/>
    <w:tmpl w:val="56543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A23FC"/>
    <w:multiLevelType w:val="hybridMultilevel"/>
    <w:tmpl w:val="5A666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2F"/>
    <w:rsid w:val="000017B9"/>
    <w:rsid w:val="00005AB1"/>
    <w:rsid w:val="00010CA3"/>
    <w:rsid w:val="000273A6"/>
    <w:rsid w:val="00042E7D"/>
    <w:rsid w:val="00045B50"/>
    <w:rsid w:val="000467A2"/>
    <w:rsid w:val="000550D2"/>
    <w:rsid w:val="00056D4C"/>
    <w:rsid w:val="00061CA8"/>
    <w:rsid w:val="0007017B"/>
    <w:rsid w:val="00072B2D"/>
    <w:rsid w:val="000B03DA"/>
    <w:rsid w:val="000E43BE"/>
    <w:rsid w:val="000E619D"/>
    <w:rsid w:val="000F307F"/>
    <w:rsid w:val="000F73D0"/>
    <w:rsid w:val="00112C96"/>
    <w:rsid w:val="00122798"/>
    <w:rsid w:val="00122F60"/>
    <w:rsid w:val="00141E68"/>
    <w:rsid w:val="00165614"/>
    <w:rsid w:val="0019091A"/>
    <w:rsid w:val="001A7028"/>
    <w:rsid w:val="001C081F"/>
    <w:rsid w:val="001D0C6C"/>
    <w:rsid w:val="001D1CDE"/>
    <w:rsid w:val="00252C36"/>
    <w:rsid w:val="00272599"/>
    <w:rsid w:val="00277332"/>
    <w:rsid w:val="002806D7"/>
    <w:rsid w:val="002D36A2"/>
    <w:rsid w:val="002D676D"/>
    <w:rsid w:val="002E3D85"/>
    <w:rsid w:val="002E582E"/>
    <w:rsid w:val="002E7A32"/>
    <w:rsid w:val="002F2E23"/>
    <w:rsid w:val="00300DAB"/>
    <w:rsid w:val="00301BC6"/>
    <w:rsid w:val="00314049"/>
    <w:rsid w:val="00314DE6"/>
    <w:rsid w:val="0031773C"/>
    <w:rsid w:val="00356006"/>
    <w:rsid w:val="00361B3E"/>
    <w:rsid w:val="003622EB"/>
    <w:rsid w:val="00374C9E"/>
    <w:rsid w:val="00377794"/>
    <w:rsid w:val="003A131B"/>
    <w:rsid w:val="003C11FF"/>
    <w:rsid w:val="003E1F74"/>
    <w:rsid w:val="003E5C37"/>
    <w:rsid w:val="003F3618"/>
    <w:rsid w:val="003F55BC"/>
    <w:rsid w:val="0040277D"/>
    <w:rsid w:val="004032C2"/>
    <w:rsid w:val="00407879"/>
    <w:rsid w:val="004422F9"/>
    <w:rsid w:val="0047431F"/>
    <w:rsid w:val="004F6F7D"/>
    <w:rsid w:val="005070A7"/>
    <w:rsid w:val="00535729"/>
    <w:rsid w:val="0057558B"/>
    <w:rsid w:val="005857A1"/>
    <w:rsid w:val="00597758"/>
    <w:rsid w:val="005A6305"/>
    <w:rsid w:val="005B3035"/>
    <w:rsid w:val="005B5574"/>
    <w:rsid w:val="006101A3"/>
    <w:rsid w:val="006314C6"/>
    <w:rsid w:val="00637728"/>
    <w:rsid w:val="00644658"/>
    <w:rsid w:val="006515E8"/>
    <w:rsid w:val="0065366B"/>
    <w:rsid w:val="00677BE6"/>
    <w:rsid w:val="006874E3"/>
    <w:rsid w:val="00694F6E"/>
    <w:rsid w:val="006A0D6F"/>
    <w:rsid w:val="006A5E54"/>
    <w:rsid w:val="006A794B"/>
    <w:rsid w:val="006C7AD7"/>
    <w:rsid w:val="00743E4F"/>
    <w:rsid w:val="007A1018"/>
    <w:rsid w:val="007D5CF2"/>
    <w:rsid w:val="007F10FF"/>
    <w:rsid w:val="007F798D"/>
    <w:rsid w:val="0080337D"/>
    <w:rsid w:val="0082207B"/>
    <w:rsid w:val="00876AFB"/>
    <w:rsid w:val="00890151"/>
    <w:rsid w:val="009225DB"/>
    <w:rsid w:val="00925A57"/>
    <w:rsid w:val="0094115A"/>
    <w:rsid w:val="00965EDC"/>
    <w:rsid w:val="009864DA"/>
    <w:rsid w:val="009B1926"/>
    <w:rsid w:val="009B4814"/>
    <w:rsid w:val="009B791F"/>
    <w:rsid w:val="009D446E"/>
    <w:rsid w:val="00A035BB"/>
    <w:rsid w:val="00A273C5"/>
    <w:rsid w:val="00A27F27"/>
    <w:rsid w:val="00A33C44"/>
    <w:rsid w:val="00A406C1"/>
    <w:rsid w:val="00A769DB"/>
    <w:rsid w:val="00A8081A"/>
    <w:rsid w:val="00AF2DE1"/>
    <w:rsid w:val="00B122AA"/>
    <w:rsid w:val="00B26597"/>
    <w:rsid w:val="00B433B5"/>
    <w:rsid w:val="00B76F49"/>
    <w:rsid w:val="00BC799C"/>
    <w:rsid w:val="00C55C94"/>
    <w:rsid w:val="00C6239E"/>
    <w:rsid w:val="00C66BA7"/>
    <w:rsid w:val="00C77154"/>
    <w:rsid w:val="00CC7BFA"/>
    <w:rsid w:val="00CF1F77"/>
    <w:rsid w:val="00D250D1"/>
    <w:rsid w:val="00D44837"/>
    <w:rsid w:val="00D5600B"/>
    <w:rsid w:val="00D64D0B"/>
    <w:rsid w:val="00D67616"/>
    <w:rsid w:val="00D803F1"/>
    <w:rsid w:val="00DA422E"/>
    <w:rsid w:val="00DA76D2"/>
    <w:rsid w:val="00DE4CF1"/>
    <w:rsid w:val="00DE4E2D"/>
    <w:rsid w:val="00E10911"/>
    <w:rsid w:val="00E2263E"/>
    <w:rsid w:val="00E3485B"/>
    <w:rsid w:val="00E55C2F"/>
    <w:rsid w:val="00E62395"/>
    <w:rsid w:val="00E70225"/>
    <w:rsid w:val="00E8112B"/>
    <w:rsid w:val="00EE7E21"/>
    <w:rsid w:val="00F000B7"/>
    <w:rsid w:val="00F46C26"/>
    <w:rsid w:val="00F47742"/>
    <w:rsid w:val="00F52A15"/>
    <w:rsid w:val="00F82744"/>
    <w:rsid w:val="00F85BBA"/>
    <w:rsid w:val="00F94DE0"/>
    <w:rsid w:val="00FA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EBC3D"/>
  <w15:chartTrackingRefBased/>
  <w15:docId w15:val="{9E108722-5EA6-4997-BD96-C05D3131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C2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1B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C2F"/>
    <w:pPr>
      <w:keepNext/>
      <w:keepLines/>
      <w:spacing w:before="40" w:after="120"/>
      <w:outlineLvl w:val="1"/>
    </w:pPr>
    <w:rPr>
      <w:rFonts w:eastAsiaTheme="majorEastAsia" w:cstheme="majorBidi"/>
      <w:color w:val="BF8F00" w:themeColor="accent4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5C2F"/>
    <w:pPr>
      <w:keepNext/>
      <w:keepLines/>
      <w:spacing w:before="40" w:after="0"/>
      <w:outlineLvl w:val="2"/>
    </w:pPr>
    <w:rPr>
      <w:rFonts w:eastAsiaTheme="majorEastAsia" w:cstheme="majorBidi"/>
      <w:color w:val="BF8F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5C2F"/>
    <w:rPr>
      <w:rFonts w:ascii="Times New Roman" w:eastAsiaTheme="majorEastAsia" w:hAnsi="Times New Roman" w:cstheme="majorBidi"/>
      <w:color w:val="BF8F00" w:themeColor="accent4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5C2F"/>
    <w:rPr>
      <w:rFonts w:ascii="Times New Roman" w:eastAsiaTheme="majorEastAsia" w:hAnsi="Times New Roman" w:cstheme="majorBidi"/>
      <w:color w:val="BF8F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5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C2F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1B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0277D"/>
    <w:pPr>
      <w:spacing w:line="252" w:lineRule="auto"/>
      <w:ind w:left="720"/>
      <w:contextualSpacing/>
    </w:pPr>
    <w:rPr>
      <w:rFonts w:ascii="Calibri" w:hAnsi="Calibri" w:cs="Calibri"/>
      <w:sz w:val="22"/>
    </w:rPr>
  </w:style>
  <w:style w:type="paragraph" w:customStyle="1" w:styleId="Default">
    <w:name w:val="Default"/>
    <w:rsid w:val="001C08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D4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9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2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Hrdlicka, Rick</dc:creator>
  <cp:keywords/>
  <dc:description/>
  <cp:lastModifiedBy>Hrdlicka, Rick</cp:lastModifiedBy>
  <cp:revision>48</cp:revision>
  <dcterms:created xsi:type="dcterms:W3CDTF">2020-09-24T17:24:00Z</dcterms:created>
  <dcterms:modified xsi:type="dcterms:W3CDTF">2020-11-02T19:12:00Z</dcterms:modified>
</cp:coreProperties>
</file>