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EAB27" w14:textId="48A56A32" w:rsidR="00C3227D" w:rsidRDefault="00C3227D" w:rsidP="00C3227D">
      <w:pPr>
        <w:pStyle w:val="Heading2"/>
        <w:jc w:val="center"/>
        <w:rPr>
          <w:rFonts w:hint="eastAsia"/>
        </w:rPr>
      </w:pPr>
      <w:bookmarkStart w:id="0" w:name="_Toc225182951"/>
      <w:bookmarkStart w:id="1" w:name="_Toc226751199"/>
      <w:r>
        <w:t>COMMITTEE AGENDA</w:t>
      </w:r>
      <w:bookmarkEnd w:id="0"/>
      <w:bookmarkEnd w:id="1"/>
    </w:p>
    <w:p w14:paraId="7698B222" w14:textId="77777777" w:rsidR="00C3227D" w:rsidRPr="00126350" w:rsidRDefault="00C3227D" w:rsidP="00C3227D"/>
    <w:p w14:paraId="5AF6C0AE" w14:textId="77777777" w:rsidR="00C3227D" w:rsidRPr="002D4166" w:rsidRDefault="00C3227D" w:rsidP="00C3227D">
      <w:pPr>
        <w:jc w:val="center"/>
      </w:pPr>
      <w:r w:rsidRPr="002D4166">
        <w:t>San Bernardino Community College District</w:t>
      </w:r>
    </w:p>
    <w:p w14:paraId="474AB67E" w14:textId="77777777" w:rsidR="00C3227D" w:rsidRDefault="00C3227D" w:rsidP="00C3227D">
      <w:pPr>
        <w:jc w:val="center"/>
      </w:pPr>
      <w:r>
        <w:t>VALLEY COLLEGE</w:t>
      </w:r>
    </w:p>
    <w:p w14:paraId="1847CD1A" w14:textId="56F180B7" w:rsidR="00C3227D" w:rsidRPr="00126350" w:rsidRDefault="008A5DBE" w:rsidP="00C3227D">
      <w:pPr>
        <w:jc w:val="center"/>
      </w:pPr>
      <w:r>
        <w:t>PROGRAM REVIEW COMMITTEE</w:t>
      </w:r>
      <w:r w:rsidR="00C3227D" w:rsidRPr="00494183">
        <w:t xml:space="preserve"> • MEETING AGENDA</w:t>
      </w:r>
    </w:p>
    <w:tbl>
      <w:tblPr>
        <w:tblW w:w="10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98"/>
        <w:gridCol w:w="3071"/>
        <w:gridCol w:w="1672"/>
        <w:gridCol w:w="4248"/>
      </w:tblGrid>
      <w:tr w:rsidR="00C3227D" w:rsidRPr="00126350" w14:paraId="26B2F1DA" w14:textId="77777777" w:rsidTr="2A8F2CDB">
        <w:tc>
          <w:tcPr>
            <w:tcW w:w="1798"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1594234F" w14:textId="77777777" w:rsidR="00C3227D" w:rsidRPr="00126350" w:rsidRDefault="00C3227D" w:rsidP="00624CA6">
            <w:r w:rsidRPr="00126350">
              <w:t>DATE</w:t>
            </w:r>
          </w:p>
        </w:tc>
        <w:tc>
          <w:tcPr>
            <w:tcW w:w="3071"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6F1B3E66" w14:textId="77BA0535" w:rsidR="00C3227D" w:rsidRPr="00126350" w:rsidRDefault="489D0030" w:rsidP="49BBE3B3">
            <w:r>
              <w:t>September 14, 2026</w:t>
            </w:r>
          </w:p>
        </w:tc>
        <w:tc>
          <w:tcPr>
            <w:tcW w:w="167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0335D1CF" w14:textId="77777777" w:rsidR="00C3227D" w:rsidRPr="00126350" w:rsidRDefault="00C3227D" w:rsidP="00624CA6">
            <w:r w:rsidRPr="00126350">
              <w:t>TIME</w:t>
            </w:r>
          </w:p>
        </w:tc>
        <w:tc>
          <w:tcPr>
            <w:tcW w:w="4248"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42BEA454" w14:textId="09EFB734" w:rsidR="00C3227D" w:rsidRPr="00126350" w:rsidRDefault="7A69E042" w:rsidP="49BBE3B3">
            <w:r>
              <w:t>2:00 – 4:00 p.m.</w:t>
            </w:r>
          </w:p>
        </w:tc>
      </w:tr>
      <w:tr w:rsidR="00C3227D" w:rsidRPr="00126350" w14:paraId="515B89A4" w14:textId="77777777" w:rsidTr="2A8F2CDB">
        <w:tc>
          <w:tcPr>
            <w:tcW w:w="1798"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39F4FFAD" w14:textId="77777777" w:rsidR="00C3227D" w:rsidRPr="00126350" w:rsidRDefault="00C3227D" w:rsidP="00624CA6">
            <w:r w:rsidRPr="00126350">
              <w:t>LOCATION</w:t>
            </w:r>
          </w:p>
        </w:tc>
        <w:tc>
          <w:tcPr>
            <w:tcW w:w="3071"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070174A1" w14:textId="092EC511" w:rsidR="00C3227D" w:rsidRPr="00126350" w:rsidRDefault="00C95673" w:rsidP="00624CA6">
            <w:r>
              <w:t>North Hall 353</w:t>
            </w:r>
          </w:p>
        </w:tc>
        <w:tc>
          <w:tcPr>
            <w:tcW w:w="167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5DE403BA" w14:textId="77777777" w:rsidR="00C3227D" w:rsidRPr="00126350" w:rsidRDefault="00C3227D" w:rsidP="00624CA6">
            <w:r w:rsidRPr="00126350">
              <w:t>CHAIR(S)</w:t>
            </w:r>
          </w:p>
        </w:tc>
        <w:tc>
          <w:tcPr>
            <w:tcW w:w="4248"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6A0F4A74" w14:textId="546844B0" w:rsidR="00C3227D" w:rsidRPr="00126350" w:rsidRDefault="21FFABDB" w:rsidP="6598BB94">
            <w:r>
              <w:t>Dr. Dani Pearson, Psychology Faculty</w:t>
            </w:r>
          </w:p>
          <w:p w14:paraId="100A1DC2" w14:textId="043BEFD9" w:rsidR="00C3227D" w:rsidRPr="00126350" w:rsidRDefault="21FFABDB" w:rsidP="2A8F2CDB">
            <w:r>
              <w:t>Bethany Tasaka, Mathematics Faculty</w:t>
            </w:r>
          </w:p>
          <w:p w14:paraId="0F6FDC1A" w14:textId="799BBEDD" w:rsidR="00C3227D" w:rsidRPr="00126350" w:rsidRDefault="21FFABDB" w:rsidP="00624CA6">
            <w:r>
              <w:t>Mike Cordero, Dean</w:t>
            </w:r>
          </w:p>
        </w:tc>
      </w:tr>
      <w:tr w:rsidR="00C3227D" w:rsidRPr="00126350" w14:paraId="627A0D05" w14:textId="77777777" w:rsidTr="2A8F2CDB">
        <w:tc>
          <w:tcPr>
            <w:tcW w:w="1798"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3FBC3B42" w14:textId="77777777" w:rsidR="00C3227D" w:rsidRPr="00126350" w:rsidRDefault="00C3227D" w:rsidP="00624CA6">
            <w:r w:rsidRPr="00126350">
              <w:t>MEETING TYPE</w:t>
            </w:r>
          </w:p>
        </w:tc>
        <w:tc>
          <w:tcPr>
            <w:tcW w:w="3071"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333A3549" w14:textId="6250476D" w:rsidR="00C3227D" w:rsidRPr="00126350" w:rsidRDefault="720D0448" w:rsidP="00624CA6">
            <w:r w:rsidRPr="6598BB94">
              <w:rPr>
                <w:rFonts w:cs="Segoe UI Symbol"/>
              </w:rPr>
              <w:t>X</w:t>
            </w:r>
            <w:r w:rsidR="00C3227D" w:rsidRPr="00126350">
              <w:t xml:space="preserve"> Regular   </w:t>
            </w:r>
            <w:r w:rsidR="00C3227D" w:rsidRPr="00126350">
              <w:rPr>
                <w:rFonts w:cs="Segoe UI Symbol"/>
              </w:rPr>
              <w:t>☐</w:t>
            </w:r>
            <w:r w:rsidR="00C3227D" w:rsidRPr="00126350">
              <w:t xml:space="preserve"> Special   </w:t>
            </w:r>
          </w:p>
          <w:p w14:paraId="5B1AF0FC" w14:textId="77777777" w:rsidR="00C3227D" w:rsidRPr="00126350" w:rsidRDefault="00C3227D" w:rsidP="00624CA6">
            <w:r w:rsidRPr="00126350">
              <w:rPr>
                <w:rFonts w:cs="Segoe UI Symbol"/>
              </w:rPr>
              <w:t>☐</w:t>
            </w:r>
            <w:r w:rsidRPr="00126350">
              <w:t xml:space="preserve"> Emergency</w:t>
            </w:r>
          </w:p>
        </w:tc>
        <w:tc>
          <w:tcPr>
            <w:tcW w:w="1672"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339BC79E" w14:textId="77777777" w:rsidR="00C3227D" w:rsidRPr="00126350" w:rsidRDefault="00C3227D" w:rsidP="00624CA6">
            <w:r w:rsidRPr="00126350">
              <w:t>NOTE-TAKER</w:t>
            </w:r>
          </w:p>
        </w:tc>
        <w:tc>
          <w:tcPr>
            <w:tcW w:w="4248"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vAlign w:val="center"/>
          </w:tcPr>
          <w:p w14:paraId="7A45CA97" w14:textId="42EF9498" w:rsidR="00C3227D" w:rsidRPr="00126350" w:rsidRDefault="2DF3B02A" w:rsidP="00624CA6">
            <w:r>
              <w:t>Maureen Ryan</w:t>
            </w:r>
          </w:p>
        </w:tc>
      </w:tr>
    </w:tbl>
    <w:p w14:paraId="7F5276EB" w14:textId="77777777" w:rsidR="00C3227D" w:rsidRDefault="00C3227D" w:rsidP="00C3227D"/>
    <w:p w14:paraId="19A90A1D" w14:textId="77777777" w:rsidR="00C3227D" w:rsidRDefault="00C3227D" w:rsidP="00C3227D"/>
    <w:p w14:paraId="04F5ADDD" w14:textId="77777777" w:rsidR="00C3227D" w:rsidRDefault="00C3227D" w:rsidP="00C3227D">
      <w:pPr>
        <w:shd w:val="clear" w:color="auto" w:fill="002060"/>
      </w:pPr>
      <w:r>
        <w:t>Committee roster</w:t>
      </w:r>
    </w:p>
    <w:tbl>
      <w:tblPr>
        <w:tblW w:w="10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2"/>
        <w:gridCol w:w="4500"/>
        <w:gridCol w:w="2015"/>
        <w:gridCol w:w="109"/>
        <w:gridCol w:w="1558"/>
      </w:tblGrid>
      <w:tr w:rsidR="00C3227D" w:rsidRPr="00C3227D" w14:paraId="22E29073" w14:textId="77777777" w:rsidTr="20FBF27F">
        <w:tc>
          <w:tcPr>
            <w:tcW w:w="10784" w:type="dxa"/>
            <w:gridSpan w:val="5"/>
            <w:tcBorders>
              <w:top w:val="single" w:sz="6" w:space="0" w:color="AAAAAA"/>
              <w:left w:val="single" w:sz="6" w:space="0" w:color="AAAAAA"/>
              <w:bottom w:val="single" w:sz="6" w:space="0" w:color="AAAAAA"/>
              <w:right w:val="single" w:sz="6" w:space="0" w:color="AAAAAA"/>
            </w:tcBorders>
            <w:tcMar>
              <w:top w:w="80" w:type="dxa"/>
              <w:left w:w="160" w:type="dxa"/>
              <w:bottom w:w="80" w:type="dxa"/>
              <w:right w:w="160" w:type="dxa"/>
            </w:tcMar>
          </w:tcPr>
          <w:p w14:paraId="601BBB05" w14:textId="5E8AC95A" w:rsidR="00C3227D" w:rsidRPr="00C3227D" w:rsidRDefault="00C3227D" w:rsidP="00624CA6">
            <w:pPr>
              <w:rPr>
                <w:b/>
                <w:bCs/>
                <w:color w:val="000000" w:themeColor="text1"/>
              </w:rPr>
            </w:pPr>
            <w:r w:rsidRPr="00C3227D">
              <w:rPr>
                <w:b/>
                <w:bCs/>
                <w:color w:val="000000" w:themeColor="text1"/>
              </w:rPr>
              <w:t>VOTING MEMBERS —</w:t>
            </w:r>
            <w:r w:rsidRPr="4D1828C8">
              <w:rPr>
                <w:b/>
                <w:bCs/>
                <w:color w:val="000000" w:themeColor="text1"/>
              </w:rPr>
              <w:t>20</w:t>
            </w:r>
            <w:r w:rsidR="268E48B5" w:rsidRPr="4D1828C8">
              <w:rPr>
                <w:b/>
                <w:bCs/>
                <w:color w:val="000000" w:themeColor="text1"/>
              </w:rPr>
              <w:t>26</w:t>
            </w:r>
            <w:r w:rsidRPr="4D1828C8">
              <w:rPr>
                <w:b/>
                <w:bCs/>
                <w:color w:val="000000" w:themeColor="text1"/>
              </w:rPr>
              <w:t>-</w:t>
            </w:r>
            <w:r w:rsidRPr="0B754149">
              <w:rPr>
                <w:b/>
                <w:bCs/>
                <w:color w:val="000000" w:themeColor="text1"/>
              </w:rPr>
              <w:t>20</w:t>
            </w:r>
            <w:r w:rsidR="7FDCB774" w:rsidRPr="0B754149">
              <w:rPr>
                <w:b/>
                <w:bCs/>
                <w:color w:val="000000" w:themeColor="text1"/>
              </w:rPr>
              <w:t>27</w:t>
            </w:r>
          </w:p>
        </w:tc>
      </w:tr>
      <w:tr w:rsidR="00C3227D" w:rsidRPr="00C3227D" w14:paraId="792B1DCE"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68CC5940" w14:textId="77777777" w:rsidR="00C3227D" w:rsidRPr="00C3227D" w:rsidRDefault="00C3227D" w:rsidP="00624CA6">
            <w:pPr>
              <w:jc w:val="center"/>
              <w:rPr>
                <w:color w:val="000000" w:themeColor="text1"/>
              </w:rPr>
            </w:pPr>
            <w:r w:rsidRPr="00C3227D">
              <w:rPr>
                <w:color w:val="000000" w:themeColor="text1"/>
              </w:rPr>
              <w:t>NAME</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0288E56A" w14:textId="77777777" w:rsidR="00C3227D" w:rsidRPr="00C3227D" w:rsidRDefault="00C3227D" w:rsidP="00624CA6">
            <w:pPr>
              <w:jc w:val="center"/>
              <w:rPr>
                <w:color w:val="000000" w:themeColor="text1"/>
              </w:rPr>
            </w:pPr>
            <w:r w:rsidRPr="00C3227D">
              <w:rPr>
                <w:color w:val="000000" w:themeColor="text1"/>
              </w:rPr>
              <w:t>DIVISION/UNIT REPRESENTED</w:t>
            </w:r>
          </w:p>
        </w:tc>
        <w:tc>
          <w:tcPr>
            <w:tcW w:w="2124" w:type="dxa"/>
            <w:gridSpan w:val="2"/>
            <w:tcBorders>
              <w:top w:val="single" w:sz="6" w:space="0" w:color="AAAAAA"/>
              <w:left w:val="single" w:sz="6" w:space="0" w:color="AAAAAA"/>
              <w:bottom w:val="single" w:sz="6" w:space="0" w:color="AAAAAA"/>
              <w:right w:val="single" w:sz="6" w:space="0" w:color="AAAAAA"/>
            </w:tcBorders>
          </w:tcPr>
          <w:p w14:paraId="58D5BBF8" w14:textId="77777777" w:rsidR="00C3227D" w:rsidRPr="00C3227D" w:rsidRDefault="00C3227D" w:rsidP="00624CA6">
            <w:pPr>
              <w:jc w:val="center"/>
              <w:rPr>
                <w:color w:val="000000" w:themeColor="text1"/>
              </w:rPr>
            </w:pPr>
            <w:r w:rsidRPr="00C3227D">
              <w:rPr>
                <w:color w:val="000000" w:themeColor="text1"/>
              </w:rPr>
              <w:t>CONSTITUENCY</w:t>
            </w:r>
          </w:p>
        </w:tc>
        <w:tc>
          <w:tcPr>
            <w:tcW w:w="1558" w:type="dxa"/>
            <w:tcBorders>
              <w:top w:val="single" w:sz="6" w:space="0" w:color="AAAAAA"/>
              <w:left w:val="single" w:sz="6" w:space="0" w:color="AAAAAA"/>
              <w:bottom w:val="single" w:sz="6" w:space="0" w:color="AAAAAA"/>
              <w:right w:val="single" w:sz="6" w:space="0" w:color="AAAAAA"/>
            </w:tcBorders>
          </w:tcPr>
          <w:p w14:paraId="1A98F63C" w14:textId="77777777" w:rsidR="00C3227D" w:rsidRPr="00C3227D" w:rsidRDefault="00C3227D" w:rsidP="00624CA6">
            <w:pPr>
              <w:jc w:val="center"/>
              <w:rPr>
                <w:color w:val="000000" w:themeColor="text1"/>
              </w:rPr>
            </w:pPr>
            <w:r w:rsidRPr="00C3227D">
              <w:rPr>
                <w:color w:val="000000" w:themeColor="text1"/>
              </w:rPr>
              <w:t>ROLL CALL</w:t>
            </w:r>
          </w:p>
        </w:tc>
      </w:tr>
      <w:tr w:rsidR="00C3227D" w:rsidRPr="00C3227D" w14:paraId="2E8334A9"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06236904" w14:textId="4BA472AF" w:rsidR="00C3227D" w:rsidRPr="00C3227D" w:rsidRDefault="14765AD9" w:rsidP="00624CA6">
            <w:r w:rsidRPr="0B5FC94E">
              <w:rPr>
                <w:color w:val="000000" w:themeColor="text1"/>
                <w:sz w:val="18"/>
                <w:szCs w:val="18"/>
              </w:rPr>
              <w:t>Jesse Chou</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178077A0" w14:textId="5625FA41" w:rsidR="00C3227D" w:rsidRPr="00C3227D" w:rsidRDefault="14765AD9" w:rsidP="00624CA6">
            <w:r w:rsidRPr="63BE5DF8">
              <w:rPr>
                <w:color w:val="000000" w:themeColor="text1"/>
                <w:sz w:val="18"/>
                <w:szCs w:val="18"/>
              </w:rPr>
              <w:t xml:space="preserve">Academic Services, Business, &amp; Computer </w:t>
            </w:r>
            <w:r w:rsidRPr="335F0BC9">
              <w:rPr>
                <w:color w:val="000000" w:themeColor="text1"/>
                <w:sz w:val="18"/>
                <w:szCs w:val="18"/>
              </w:rPr>
              <w:t>Technology</w:t>
            </w:r>
          </w:p>
        </w:tc>
        <w:tc>
          <w:tcPr>
            <w:tcW w:w="2124" w:type="dxa"/>
            <w:gridSpan w:val="2"/>
            <w:tcBorders>
              <w:top w:val="single" w:sz="6" w:space="0" w:color="AAAAAA"/>
              <w:left w:val="single" w:sz="6" w:space="0" w:color="AAAAAA"/>
              <w:bottom w:val="single" w:sz="6" w:space="0" w:color="AAAAAA"/>
              <w:right w:val="single" w:sz="6" w:space="0" w:color="AAAAAA"/>
            </w:tcBorders>
          </w:tcPr>
          <w:p w14:paraId="3679FF4E" w14:textId="4C635B8F" w:rsidR="00C3227D" w:rsidRPr="00C3227D" w:rsidRDefault="499037AB" w:rsidP="00170755">
            <w:pPr>
              <w:ind w:left="166"/>
            </w:pPr>
            <w:r w:rsidRPr="6A88B34A">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01442670" w14:textId="77777777" w:rsidR="00C3227D" w:rsidRPr="00C3227D" w:rsidRDefault="00C3227D" w:rsidP="00624CA6">
            <w:pPr>
              <w:rPr>
                <w:color w:val="000000" w:themeColor="text1"/>
                <w:sz w:val="18"/>
                <w:szCs w:val="18"/>
              </w:rPr>
            </w:pPr>
            <w:r w:rsidRPr="00C3227D">
              <w:rPr>
                <w:rFonts w:ascii="Aptos" w:eastAsia="Aptos" w:hAnsi="Aptos" w:cs="Aptos"/>
                <w:color w:val="000000" w:themeColor="text1"/>
                <w:sz w:val="18"/>
                <w:szCs w:val="18"/>
              </w:rPr>
              <w:t>☐</w:t>
            </w:r>
          </w:p>
        </w:tc>
      </w:tr>
      <w:tr w:rsidR="00C3227D" w:rsidRPr="00C3227D" w14:paraId="30AABFCF"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7A88040B" w14:textId="04AD4BF6" w:rsidR="00C3227D" w:rsidRPr="00C3227D" w:rsidRDefault="3C28982B" w:rsidP="00624CA6">
            <w:pPr>
              <w:rPr>
                <w:i/>
                <w:color w:val="000000" w:themeColor="text1"/>
                <w:sz w:val="18"/>
                <w:szCs w:val="18"/>
              </w:rPr>
            </w:pPr>
            <w:r w:rsidRPr="6A88B34A">
              <w:rPr>
                <w:i/>
                <w:iCs/>
                <w:color w:val="000000" w:themeColor="text1"/>
                <w:sz w:val="18"/>
                <w:szCs w:val="18"/>
              </w:rPr>
              <w:t>Vacant</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4F101EBB" w14:textId="5913ED0F" w:rsidR="00C3227D" w:rsidRPr="00C3227D" w:rsidRDefault="3C28982B" w:rsidP="00624CA6">
            <w:r w:rsidRPr="335F0BC9">
              <w:rPr>
                <w:color w:val="000000" w:themeColor="text1"/>
                <w:sz w:val="18"/>
                <w:szCs w:val="18"/>
              </w:rPr>
              <w:t>Academic Services, Business, &amp; Computer Technology</w:t>
            </w:r>
          </w:p>
        </w:tc>
        <w:tc>
          <w:tcPr>
            <w:tcW w:w="2124" w:type="dxa"/>
            <w:gridSpan w:val="2"/>
            <w:tcBorders>
              <w:top w:val="single" w:sz="6" w:space="0" w:color="AAAAAA"/>
              <w:left w:val="single" w:sz="6" w:space="0" w:color="AAAAAA"/>
              <w:bottom w:val="single" w:sz="6" w:space="0" w:color="AAAAAA"/>
              <w:right w:val="single" w:sz="6" w:space="0" w:color="AAAAAA"/>
            </w:tcBorders>
          </w:tcPr>
          <w:p w14:paraId="3877D06A" w14:textId="579DB47D" w:rsidR="00C3227D" w:rsidRPr="00C3227D" w:rsidRDefault="54453603" w:rsidP="00170755">
            <w:pPr>
              <w:ind w:left="166"/>
            </w:pPr>
            <w:r w:rsidRPr="6A88B34A">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67833C3C" w14:textId="77777777" w:rsidR="00C3227D" w:rsidRPr="00C3227D" w:rsidRDefault="00C3227D" w:rsidP="00624CA6">
            <w:pPr>
              <w:rPr>
                <w:color w:val="000000" w:themeColor="text1"/>
                <w:sz w:val="18"/>
                <w:szCs w:val="18"/>
              </w:rPr>
            </w:pPr>
            <w:r w:rsidRPr="00C3227D">
              <w:rPr>
                <w:rFonts w:ascii="Aptos" w:eastAsia="Aptos" w:hAnsi="Aptos" w:cs="Aptos"/>
                <w:color w:val="000000" w:themeColor="text1"/>
                <w:sz w:val="18"/>
                <w:szCs w:val="18"/>
              </w:rPr>
              <w:t>☐</w:t>
            </w:r>
          </w:p>
        </w:tc>
      </w:tr>
      <w:tr w:rsidR="00C3227D" w:rsidRPr="00C3227D" w14:paraId="2D7D6BCE"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218D4543" w14:textId="7F82916D" w:rsidR="00C3227D" w:rsidRPr="00624850" w:rsidRDefault="55E26443" w:rsidP="00624CA6">
            <w:r w:rsidRPr="00624850">
              <w:rPr>
                <w:sz w:val="18"/>
                <w:szCs w:val="18"/>
              </w:rPr>
              <w:t>Melinda</w:t>
            </w:r>
            <w:r w:rsidR="00E858EB" w:rsidRPr="00624850">
              <w:rPr>
                <w:sz w:val="18"/>
                <w:szCs w:val="18"/>
              </w:rPr>
              <w:t xml:space="preserve"> Fogle</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43A6E5BE" w14:textId="6B847440" w:rsidR="00C3227D" w:rsidRPr="00C3227D" w:rsidRDefault="19D07E41" w:rsidP="00624CA6">
            <w:r w:rsidRPr="6BE68DFF">
              <w:rPr>
                <w:color w:val="000000" w:themeColor="text1"/>
                <w:sz w:val="18"/>
                <w:szCs w:val="18"/>
              </w:rPr>
              <w:t>Arts &amp; Humanities</w:t>
            </w:r>
          </w:p>
        </w:tc>
        <w:tc>
          <w:tcPr>
            <w:tcW w:w="2124" w:type="dxa"/>
            <w:gridSpan w:val="2"/>
            <w:tcBorders>
              <w:top w:val="single" w:sz="6" w:space="0" w:color="AAAAAA"/>
              <w:left w:val="single" w:sz="6" w:space="0" w:color="AAAAAA"/>
              <w:bottom w:val="single" w:sz="6" w:space="0" w:color="AAAAAA"/>
              <w:right w:val="single" w:sz="6" w:space="0" w:color="AAAAAA"/>
            </w:tcBorders>
          </w:tcPr>
          <w:p w14:paraId="74C89205" w14:textId="61C948D2" w:rsidR="00C3227D" w:rsidRPr="00C3227D" w:rsidRDefault="76341F93" w:rsidP="00170755">
            <w:pPr>
              <w:ind w:left="166"/>
            </w:pPr>
            <w:r w:rsidRPr="6BE68DFF">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4D96CE84" w14:textId="77777777" w:rsidR="00C3227D" w:rsidRPr="00C3227D" w:rsidRDefault="00C3227D" w:rsidP="00624CA6">
            <w:pPr>
              <w:rPr>
                <w:color w:val="000000" w:themeColor="text1"/>
                <w:sz w:val="18"/>
                <w:szCs w:val="18"/>
              </w:rPr>
            </w:pPr>
            <w:r w:rsidRPr="00C3227D">
              <w:rPr>
                <w:rFonts w:ascii="Aptos" w:eastAsia="Aptos" w:hAnsi="Aptos" w:cs="Aptos"/>
                <w:color w:val="000000" w:themeColor="text1"/>
                <w:sz w:val="18"/>
                <w:szCs w:val="18"/>
              </w:rPr>
              <w:t>☐</w:t>
            </w:r>
          </w:p>
        </w:tc>
      </w:tr>
      <w:tr w:rsidR="00C3227D" w:rsidRPr="00C3227D" w14:paraId="558D1EFB"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3F9D8D1C" w14:textId="7734E5DB" w:rsidR="00C3227D" w:rsidRPr="00624850" w:rsidRDefault="21038714" w:rsidP="00624CA6">
            <w:r w:rsidRPr="00624850">
              <w:rPr>
                <w:sz w:val="18"/>
                <w:szCs w:val="18"/>
              </w:rPr>
              <w:t>Jessica</w:t>
            </w:r>
            <w:r w:rsidR="000C1583" w:rsidRPr="00624850">
              <w:rPr>
                <w:sz w:val="18"/>
                <w:szCs w:val="18"/>
              </w:rPr>
              <w:t xml:space="preserve"> Gor</w:t>
            </w:r>
            <w:r w:rsidR="00B853D2" w:rsidRPr="00624850">
              <w:rPr>
                <w:sz w:val="18"/>
                <w:szCs w:val="18"/>
              </w:rPr>
              <w:t>don</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1A3B4BC2" w14:textId="35A93F5B" w:rsidR="00C3227D" w:rsidRPr="00C3227D" w:rsidRDefault="2C4949D0" w:rsidP="00624CA6">
            <w:r w:rsidRPr="6BE68DFF">
              <w:rPr>
                <w:color w:val="000000" w:themeColor="text1"/>
                <w:sz w:val="18"/>
                <w:szCs w:val="18"/>
              </w:rPr>
              <w:t>Arts &amp; Humanities</w:t>
            </w:r>
          </w:p>
        </w:tc>
        <w:tc>
          <w:tcPr>
            <w:tcW w:w="2124" w:type="dxa"/>
            <w:gridSpan w:val="2"/>
            <w:tcBorders>
              <w:top w:val="single" w:sz="6" w:space="0" w:color="AAAAAA"/>
              <w:left w:val="single" w:sz="6" w:space="0" w:color="AAAAAA"/>
              <w:bottom w:val="single" w:sz="6" w:space="0" w:color="AAAAAA"/>
              <w:right w:val="single" w:sz="6" w:space="0" w:color="AAAAAA"/>
            </w:tcBorders>
          </w:tcPr>
          <w:p w14:paraId="6FD60A1F" w14:textId="07B5665A" w:rsidR="00C3227D" w:rsidRPr="00C3227D" w:rsidRDefault="3702DBC0" w:rsidP="00170755">
            <w:pPr>
              <w:ind w:left="166"/>
            </w:pPr>
            <w:r w:rsidRPr="68D169A8">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014F2D65" w14:textId="77777777" w:rsidR="00C3227D" w:rsidRPr="00C3227D" w:rsidRDefault="00C3227D" w:rsidP="00624CA6">
            <w:pPr>
              <w:rPr>
                <w:color w:val="000000" w:themeColor="text1"/>
                <w:sz w:val="18"/>
                <w:szCs w:val="18"/>
              </w:rPr>
            </w:pPr>
            <w:r w:rsidRPr="00C3227D">
              <w:rPr>
                <w:rFonts w:ascii="Aptos" w:eastAsia="Aptos" w:hAnsi="Aptos" w:cs="Aptos"/>
                <w:color w:val="000000" w:themeColor="text1"/>
                <w:sz w:val="18"/>
                <w:szCs w:val="18"/>
              </w:rPr>
              <w:t>☐</w:t>
            </w:r>
          </w:p>
        </w:tc>
      </w:tr>
      <w:tr w:rsidR="42B7EFB8" w14:paraId="078C8A80" w14:textId="77777777" w:rsidTr="20FBF27F">
        <w:trPr>
          <w:trHeight w:val="300"/>
        </w:trPr>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4347320F" w14:textId="0B8FD82F" w:rsidR="252980FD" w:rsidRDefault="252980FD" w:rsidP="42B7EFB8">
            <w:r w:rsidRPr="42B7EFB8">
              <w:rPr>
                <w:color w:val="000000" w:themeColor="text1"/>
                <w:sz w:val="18"/>
                <w:szCs w:val="18"/>
              </w:rPr>
              <w:t>Ben Laskowski</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1C1F55E1" w14:textId="10B79756" w:rsidR="252980FD" w:rsidRDefault="252980FD" w:rsidP="42B7EFB8">
            <w:r w:rsidRPr="42B7EFB8">
              <w:rPr>
                <w:color w:val="000000" w:themeColor="text1"/>
                <w:sz w:val="18"/>
                <w:szCs w:val="18"/>
              </w:rPr>
              <w:t>Career Technical Education</w:t>
            </w:r>
          </w:p>
        </w:tc>
        <w:tc>
          <w:tcPr>
            <w:tcW w:w="2124" w:type="dxa"/>
            <w:gridSpan w:val="2"/>
            <w:tcBorders>
              <w:top w:val="single" w:sz="6" w:space="0" w:color="AAAAAA"/>
              <w:left w:val="single" w:sz="6" w:space="0" w:color="AAAAAA"/>
              <w:bottom w:val="single" w:sz="6" w:space="0" w:color="AAAAAA"/>
              <w:right w:val="single" w:sz="6" w:space="0" w:color="AAAAAA"/>
            </w:tcBorders>
          </w:tcPr>
          <w:p w14:paraId="468938FB" w14:textId="07B5665A" w:rsidR="5ACB1F17" w:rsidRDefault="5ACB1F17" w:rsidP="00170755">
            <w:pPr>
              <w:ind w:left="166"/>
            </w:pPr>
            <w:r w:rsidRPr="5ACB1F17">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4FA636EC" w14:textId="3C0100C9" w:rsidR="42B7EFB8" w:rsidRDefault="2B9E4FCE" w:rsidP="42B7EFB8">
            <w:pPr>
              <w:rPr>
                <w:color w:val="000000" w:themeColor="text1"/>
                <w:sz w:val="18"/>
                <w:szCs w:val="18"/>
              </w:rPr>
            </w:pPr>
            <w:r w:rsidRPr="48BCCFF0">
              <w:rPr>
                <w:rFonts w:ascii="Aptos" w:eastAsia="Aptos" w:hAnsi="Aptos" w:cs="Aptos"/>
                <w:color w:val="000000" w:themeColor="text1"/>
                <w:sz w:val="18"/>
                <w:szCs w:val="18"/>
              </w:rPr>
              <w:t>☐</w:t>
            </w:r>
          </w:p>
        </w:tc>
      </w:tr>
      <w:tr w:rsidR="42B7EFB8" w14:paraId="2C495D49" w14:textId="77777777" w:rsidTr="20FBF27F">
        <w:trPr>
          <w:trHeight w:val="300"/>
        </w:trPr>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6BC1F496" w14:textId="21DD384B" w:rsidR="252980FD" w:rsidRDefault="252980FD" w:rsidP="42B7EFB8">
            <w:r w:rsidRPr="42B7EFB8">
              <w:rPr>
                <w:color w:val="000000" w:themeColor="text1"/>
                <w:sz w:val="18"/>
                <w:szCs w:val="18"/>
              </w:rPr>
              <w:t>Alex Cruz</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1C642438" w14:textId="5BB05B48" w:rsidR="252980FD" w:rsidRDefault="252980FD" w:rsidP="42B7EFB8">
            <w:r w:rsidRPr="42B7EFB8">
              <w:rPr>
                <w:color w:val="000000" w:themeColor="text1"/>
                <w:sz w:val="18"/>
                <w:szCs w:val="18"/>
              </w:rPr>
              <w:t>Career Technical Education</w:t>
            </w:r>
          </w:p>
        </w:tc>
        <w:tc>
          <w:tcPr>
            <w:tcW w:w="2124" w:type="dxa"/>
            <w:gridSpan w:val="2"/>
            <w:tcBorders>
              <w:top w:val="single" w:sz="6" w:space="0" w:color="AAAAAA"/>
              <w:left w:val="single" w:sz="6" w:space="0" w:color="AAAAAA"/>
              <w:bottom w:val="single" w:sz="6" w:space="0" w:color="AAAAAA"/>
              <w:right w:val="single" w:sz="6" w:space="0" w:color="AAAAAA"/>
            </w:tcBorders>
          </w:tcPr>
          <w:p w14:paraId="3546AE2D" w14:textId="07B5665A" w:rsidR="42B7EFB8" w:rsidRDefault="26A88056" w:rsidP="00170755">
            <w:pPr>
              <w:ind w:left="166"/>
            </w:pPr>
            <w:r w:rsidRPr="5ACB1F17">
              <w:rPr>
                <w:color w:val="000000" w:themeColor="text1"/>
                <w:sz w:val="18"/>
                <w:szCs w:val="18"/>
              </w:rPr>
              <w:t>Faculty</w:t>
            </w:r>
          </w:p>
          <w:p w14:paraId="3FA26B81" w14:textId="4392DA72" w:rsidR="42B7EFB8" w:rsidRDefault="42B7EFB8" w:rsidP="00170755">
            <w:pPr>
              <w:ind w:left="166"/>
              <w:rPr>
                <w:color w:val="000000" w:themeColor="text1"/>
                <w:sz w:val="18"/>
                <w:szCs w:val="18"/>
              </w:rPr>
            </w:pPr>
          </w:p>
        </w:tc>
        <w:tc>
          <w:tcPr>
            <w:tcW w:w="1558" w:type="dxa"/>
            <w:tcBorders>
              <w:top w:val="single" w:sz="6" w:space="0" w:color="AAAAAA"/>
              <w:left w:val="single" w:sz="6" w:space="0" w:color="AAAAAA"/>
              <w:bottom w:val="single" w:sz="6" w:space="0" w:color="AAAAAA"/>
              <w:right w:val="single" w:sz="6" w:space="0" w:color="AAAAAA"/>
            </w:tcBorders>
            <w:vAlign w:val="center"/>
          </w:tcPr>
          <w:p w14:paraId="53E41942" w14:textId="391F09C7" w:rsidR="42B7EFB8" w:rsidRDefault="13E9B0B1" w:rsidP="42B7EFB8">
            <w:pPr>
              <w:rPr>
                <w:color w:val="000000" w:themeColor="text1"/>
                <w:sz w:val="18"/>
                <w:szCs w:val="18"/>
              </w:rPr>
            </w:pPr>
            <w:r w:rsidRPr="48BCCFF0">
              <w:rPr>
                <w:rFonts w:ascii="Aptos" w:eastAsia="Aptos" w:hAnsi="Aptos" w:cs="Aptos"/>
                <w:color w:val="000000" w:themeColor="text1"/>
                <w:sz w:val="18"/>
                <w:szCs w:val="18"/>
              </w:rPr>
              <w:t>☐</w:t>
            </w:r>
          </w:p>
        </w:tc>
      </w:tr>
      <w:tr w:rsidR="00C3227D" w:rsidRPr="00C3227D" w14:paraId="1C41AF0C"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21EA723B" w14:textId="5896275A" w:rsidR="00C3227D" w:rsidRPr="00C3227D" w:rsidRDefault="7E9EF8A7" w:rsidP="00624CA6">
            <w:r w:rsidRPr="4A6A0011">
              <w:rPr>
                <w:color w:val="000000" w:themeColor="text1"/>
                <w:sz w:val="18"/>
                <w:szCs w:val="18"/>
              </w:rPr>
              <w:t xml:space="preserve">Dominique </w:t>
            </w:r>
            <w:r w:rsidRPr="50FCCD59">
              <w:rPr>
                <w:color w:val="000000" w:themeColor="text1"/>
                <w:sz w:val="18"/>
                <w:szCs w:val="18"/>
              </w:rPr>
              <w:t>Johnson</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3A2D07B8" w14:textId="2F7A254E" w:rsidR="00C3227D" w:rsidRPr="00C3227D" w:rsidRDefault="7E9EF8A7" w:rsidP="00624CA6">
            <w:r w:rsidRPr="50FCCD59">
              <w:rPr>
                <w:color w:val="000000" w:themeColor="text1"/>
                <w:sz w:val="18"/>
                <w:szCs w:val="18"/>
              </w:rPr>
              <w:t>Counseling &amp; Student Development</w:t>
            </w:r>
          </w:p>
        </w:tc>
        <w:tc>
          <w:tcPr>
            <w:tcW w:w="2124" w:type="dxa"/>
            <w:gridSpan w:val="2"/>
            <w:tcBorders>
              <w:top w:val="single" w:sz="6" w:space="0" w:color="AAAAAA"/>
              <w:left w:val="single" w:sz="6" w:space="0" w:color="AAAAAA"/>
              <w:bottom w:val="single" w:sz="6" w:space="0" w:color="AAAAAA"/>
              <w:right w:val="single" w:sz="6" w:space="0" w:color="AAAAAA"/>
            </w:tcBorders>
          </w:tcPr>
          <w:p w14:paraId="6C8DDFDA" w14:textId="00BB3440" w:rsidR="00C3227D" w:rsidRPr="00C3227D" w:rsidRDefault="7E9EF8A7" w:rsidP="00170755">
            <w:pPr>
              <w:ind w:left="166"/>
            </w:pPr>
            <w:r w:rsidRPr="50FCCD59">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19D1AF60" w14:textId="77777777" w:rsidR="00C3227D" w:rsidRPr="00C3227D" w:rsidRDefault="00C3227D" w:rsidP="00624CA6">
            <w:pPr>
              <w:rPr>
                <w:color w:val="000000" w:themeColor="text1"/>
                <w:sz w:val="18"/>
                <w:szCs w:val="18"/>
              </w:rPr>
            </w:pPr>
            <w:r w:rsidRPr="00C3227D">
              <w:rPr>
                <w:rFonts w:ascii="Aptos" w:eastAsia="Aptos" w:hAnsi="Aptos" w:cs="Aptos"/>
                <w:color w:val="000000" w:themeColor="text1"/>
                <w:sz w:val="18"/>
                <w:szCs w:val="18"/>
              </w:rPr>
              <w:t>☐</w:t>
            </w:r>
          </w:p>
        </w:tc>
      </w:tr>
      <w:tr w:rsidR="00C3227D" w:rsidRPr="00C3227D" w14:paraId="320BB24A"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1EE5298A" w14:textId="7489CAF1" w:rsidR="00C3227D" w:rsidRPr="00C3227D" w:rsidRDefault="63B7CD35" w:rsidP="00624CA6">
            <w:r w:rsidRPr="50FCCD59">
              <w:rPr>
                <w:color w:val="000000" w:themeColor="text1"/>
                <w:sz w:val="18"/>
                <w:szCs w:val="18"/>
              </w:rPr>
              <w:t xml:space="preserve">Fili </w:t>
            </w:r>
            <w:r w:rsidRPr="1B2DC72B">
              <w:rPr>
                <w:color w:val="000000" w:themeColor="text1"/>
                <w:sz w:val="18"/>
                <w:szCs w:val="18"/>
              </w:rPr>
              <w:t>Michel</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5877663A" w14:textId="7CF96ED7" w:rsidR="00C3227D" w:rsidRPr="00C3227D" w:rsidRDefault="63B7CD35" w:rsidP="00624CA6">
            <w:r w:rsidRPr="1B2DC72B">
              <w:rPr>
                <w:color w:val="000000" w:themeColor="text1"/>
                <w:sz w:val="18"/>
                <w:szCs w:val="18"/>
              </w:rPr>
              <w:t xml:space="preserve">Counseling &amp; Student </w:t>
            </w:r>
            <w:r w:rsidRPr="42BB527C">
              <w:rPr>
                <w:color w:val="000000" w:themeColor="text1"/>
                <w:sz w:val="18"/>
                <w:szCs w:val="18"/>
              </w:rPr>
              <w:t>Development</w:t>
            </w:r>
          </w:p>
        </w:tc>
        <w:tc>
          <w:tcPr>
            <w:tcW w:w="2124" w:type="dxa"/>
            <w:gridSpan w:val="2"/>
            <w:tcBorders>
              <w:top w:val="single" w:sz="6" w:space="0" w:color="AAAAAA"/>
              <w:left w:val="single" w:sz="6" w:space="0" w:color="AAAAAA"/>
              <w:bottom w:val="single" w:sz="6" w:space="0" w:color="AAAAAA"/>
              <w:right w:val="single" w:sz="6" w:space="0" w:color="AAAAAA"/>
            </w:tcBorders>
          </w:tcPr>
          <w:p w14:paraId="7799A9C4" w14:textId="771A9E85" w:rsidR="00C3227D" w:rsidRPr="00C3227D" w:rsidRDefault="63B7CD35" w:rsidP="00170755">
            <w:pPr>
              <w:ind w:left="166"/>
            </w:pPr>
            <w:r w:rsidRPr="196A4DA3">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5D12B737" w14:textId="77777777" w:rsidR="00C3227D" w:rsidRPr="00C3227D" w:rsidRDefault="00C3227D" w:rsidP="00624CA6">
            <w:pPr>
              <w:rPr>
                <w:color w:val="000000" w:themeColor="text1"/>
                <w:sz w:val="18"/>
                <w:szCs w:val="18"/>
              </w:rPr>
            </w:pPr>
            <w:r w:rsidRPr="00C3227D">
              <w:rPr>
                <w:rFonts w:ascii="Aptos" w:eastAsia="Aptos" w:hAnsi="Aptos" w:cs="Aptos"/>
                <w:color w:val="000000" w:themeColor="text1"/>
                <w:sz w:val="18"/>
                <w:szCs w:val="18"/>
              </w:rPr>
              <w:t>☐</w:t>
            </w:r>
          </w:p>
        </w:tc>
      </w:tr>
      <w:tr w:rsidR="00C3227D" w:rsidRPr="00C3227D" w14:paraId="1666DE20"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05C39DA6" w14:textId="043006A6" w:rsidR="00C3227D" w:rsidRPr="00C3227D" w:rsidRDefault="560CFC34" w:rsidP="00624CA6">
            <w:r w:rsidRPr="33FAC09E">
              <w:rPr>
                <w:color w:val="000000" w:themeColor="text1"/>
                <w:sz w:val="18"/>
                <w:szCs w:val="18"/>
              </w:rPr>
              <w:t>Stacy Rollstin-Weiland</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3C8397D6" w14:textId="28B82436" w:rsidR="00C3227D" w:rsidRPr="00C3227D" w:rsidRDefault="65553237" w:rsidP="00624CA6">
            <w:r w:rsidRPr="7A13C7AA">
              <w:rPr>
                <w:color w:val="000000" w:themeColor="text1"/>
                <w:sz w:val="18"/>
                <w:szCs w:val="18"/>
              </w:rPr>
              <w:t>Instructional Support Services</w:t>
            </w:r>
          </w:p>
        </w:tc>
        <w:tc>
          <w:tcPr>
            <w:tcW w:w="2124" w:type="dxa"/>
            <w:gridSpan w:val="2"/>
            <w:tcBorders>
              <w:top w:val="single" w:sz="6" w:space="0" w:color="AAAAAA"/>
              <w:left w:val="single" w:sz="6" w:space="0" w:color="AAAAAA"/>
              <w:bottom w:val="single" w:sz="6" w:space="0" w:color="AAAAAA"/>
              <w:right w:val="single" w:sz="6" w:space="0" w:color="AAAAAA"/>
            </w:tcBorders>
          </w:tcPr>
          <w:p w14:paraId="1F64BEDE" w14:textId="58546A71" w:rsidR="00C3227D" w:rsidRPr="00C3227D" w:rsidRDefault="342D5323" w:rsidP="00170755">
            <w:pPr>
              <w:ind w:left="166"/>
            </w:pPr>
            <w:r w:rsidRPr="70982B90">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76FB011E" w14:textId="77777777" w:rsidR="00C3227D" w:rsidRPr="00C3227D" w:rsidRDefault="00C3227D" w:rsidP="00624CA6">
            <w:pPr>
              <w:rPr>
                <w:color w:val="000000" w:themeColor="text1"/>
                <w:sz w:val="18"/>
                <w:szCs w:val="18"/>
              </w:rPr>
            </w:pPr>
            <w:r w:rsidRPr="00C3227D">
              <w:rPr>
                <w:rFonts w:ascii="Aptos" w:eastAsia="Aptos" w:hAnsi="Aptos" w:cs="Aptos"/>
                <w:color w:val="000000" w:themeColor="text1"/>
                <w:sz w:val="18"/>
                <w:szCs w:val="18"/>
              </w:rPr>
              <w:t>☐</w:t>
            </w:r>
          </w:p>
        </w:tc>
      </w:tr>
      <w:tr w:rsidR="0427CDA9" w14:paraId="6917C70A" w14:textId="77777777" w:rsidTr="20FBF27F">
        <w:trPr>
          <w:trHeight w:val="300"/>
        </w:trPr>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782B45FA" w14:textId="6CA4918A" w:rsidR="699B6CDB" w:rsidRDefault="3B994E9A" w:rsidP="0427CDA9">
            <w:r w:rsidRPr="27C8A95E">
              <w:rPr>
                <w:color w:val="000000" w:themeColor="text1"/>
                <w:sz w:val="18"/>
                <w:szCs w:val="18"/>
              </w:rPr>
              <w:t>Christina Torres</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0FABB753" w14:textId="374300CE" w:rsidR="0427CDA9" w:rsidRDefault="3B994E9A" w:rsidP="0427CDA9">
            <w:r w:rsidRPr="27C8A95E">
              <w:rPr>
                <w:color w:val="000000" w:themeColor="text1"/>
                <w:sz w:val="18"/>
                <w:szCs w:val="18"/>
              </w:rPr>
              <w:t xml:space="preserve">Kinesiology, Health, </w:t>
            </w:r>
            <w:r w:rsidRPr="70982B90">
              <w:rPr>
                <w:color w:val="000000" w:themeColor="text1"/>
                <w:sz w:val="18"/>
                <w:szCs w:val="18"/>
              </w:rPr>
              <w:t>&amp; Athletics</w:t>
            </w:r>
          </w:p>
        </w:tc>
        <w:tc>
          <w:tcPr>
            <w:tcW w:w="2124" w:type="dxa"/>
            <w:gridSpan w:val="2"/>
            <w:tcBorders>
              <w:top w:val="single" w:sz="6" w:space="0" w:color="AAAAAA"/>
              <w:left w:val="single" w:sz="6" w:space="0" w:color="AAAAAA"/>
              <w:bottom w:val="single" w:sz="6" w:space="0" w:color="AAAAAA"/>
              <w:right w:val="single" w:sz="6" w:space="0" w:color="AAAAAA"/>
            </w:tcBorders>
          </w:tcPr>
          <w:p w14:paraId="1D1B339A" w14:textId="0E518135" w:rsidR="0427CDA9" w:rsidRDefault="3B994E9A" w:rsidP="00170755">
            <w:pPr>
              <w:ind w:left="166"/>
            </w:pPr>
            <w:r w:rsidRPr="70982B90">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578AAF78" w14:textId="77777777" w:rsidR="0427CDA9" w:rsidRDefault="0BA989B7" w:rsidP="48BCCFF0">
            <w:pPr>
              <w:rPr>
                <w:color w:val="000000" w:themeColor="text1"/>
                <w:sz w:val="18"/>
                <w:szCs w:val="18"/>
              </w:rPr>
            </w:pPr>
            <w:r w:rsidRPr="48BCCFF0">
              <w:rPr>
                <w:rFonts w:ascii="Aptos" w:eastAsia="Aptos" w:hAnsi="Aptos" w:cs="Aptos"/>
                <w:color w:val="000000" w:themeColor="text1"/>
                <w:sz w:val="18"/>
                <w:szCs w:val="18"/>
              </w:rPr>
              <w:t>☐</w:t>
            </w:r>
          </w:p>
          <w:p w14:paraId="2E7202DA" w14:textId="216BE214" w:rsidR="0427CDA9" w:rsidRDefault="0427CDA9" w:rsidP="0427CDA9">
            <w:pPr>
              <w:rPr>
                <w:rFonts w:ascii="Aptos" w:eastAsia="Aptos" w:hAnsi="Aptos" w:cs="Aptos"/>
                <w:color w:val="000000" w:themeColor="text1"/>
                <w:sz w:val="18"/>
                <w:szCs w:val="18"/>
              </w:rPr>
            </w:pPr>
          </w:p>
        </w:tc>
      </w:tr>
      <w:tr w:rsidR="0427CDA9" w14:paraId="53225A8A" w14:textId="77777777" w:rsidTr="20FBF27F">
        <w:trPr>
          <w:trHeight w:val="300"/>
        </w:trPr>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2FC61835" w14:textId="387AF9FF" w:rsidR="0427CDA9" w:rsidRDefault="4C45EEA8" w:rsidP="0427CDA9">
            <w:pPr>
              <w:rPr>
                <w:i/>
                <w:color w:val="000000" w:themeColor="text1"/>
                <w:sz w:val="18"/>
                <w:szCs w:val="18"/>
              </w:rPr>
            </w:pPr>
            <w:r w:rsidRPr="26B98FDF">
              <w:rPr>
                <w:i/>
                <w:iCs/>
                <w:color w:val="000000" w:themeColor="text1"/>
                <w:sz w:val="18"/>
                <w:szCs w:val="18"/>
              </w:rPr>
              <w:t>Vacant</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22CB2E5E" w14:textId="4227679C" w:rsidR="0427CDA9" w:rsidRDefault="4C45EEA8" w:rsidP="0427CDA9">
            <w:r w:rsidRPr="26B98FDF">
              <w:rPr>
                <w:color w:val="000000" w:themeColor="text1"/>
                <w:sz w:val="18"/>
                <w:szCs w:val="18"/>
              </w:rPr>
              <w:t>Kinesiology, Health, &amp; Athletics</w:t>
            </w:r>
          </w:p>
        </w:tc>
        <w:tc>
          <w:tcPr>
            <w:tcW w:w="2124" w:type="dxa"/>
            <w:gridSpan w:val="2"/>
            <w:tcBorders>
              <w:top w:val="single" w:sz="6" w:space="0" w:color="AAAAAA"/>
              <w:left w:val="single" w:sz="6" w:space="0" w:color="AAAAAA"/>
              <w:bottom w:val="single" w:sz="6" w:space="0" w:color="AAAAAA"/>
              <w:right w:val="single" w:sz="6" w:space="0" w:color="AAAAAA"/>
            </w:tcBorders>
          </w:tcPr>
          <w:p w14:paraId="3F755D2B" w14:textId="40D36B73" w:rsidR="0427CDA9" w:rsidRDefault="4C45EEA8" w:rsidP="00170755">
            <w:pPr>
              <w:ind w:left="166"/>
            </w:pPr>
            <w:r w:rsidRPr="70982B90">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56CD2A5A" w14:textId="77777777" w:rsidR="0427CDA9" w:rsidRDefault="0BA989B7" w:rsidP="48BCCFF0">
            <w:pPr>
              <w:rPr>
                <w:color w:val="000000" w:themeColor="text1"/>
                <w:sz w:val="18"/>
                <w:szCs w:val="18"/>
              </w:rPr>
            </w:pPr>
            <w:r w:rsidRPr="48BCCFF0">
              <w:rPr>
                <w:rFonts w:ascii="Aptos" w:eastAsia="Aptos" w:hAnsi="Aptos" w:cs="Aptos"/>
                <w:color w:val="000000" w:themeColor="text1"/>
                <w:sz w:val="18"/>
                <w:szCs w:val="18"/>
              </w:rPr>
              <w:t>☐</w:t>
            </w:r>
          </w:p>
          <w:p w14:paraId="38C20E36" w14:textId="013809FF" w:rsidR="0427CDA9" w:rsidRDefault="0427CDA9" w:rsidP="0427CDA9">
            <w:pPr>
              <w:rPr>
                <w:rFonts w:ascii="Aptos" w:eastAsia="Aptos" w:hAnsi="Aptos" w:cs="Aptos"/>
                <w:color w:val="000000" w:themeColor="text1"/>
                <w:sz w:val="18"/>
                <w:szCs w:val="18"/>
              </w:rPr>
            </w:pPr>
          </w:p>
        </w:tc>
      </w:tr>
      <w:tr w:rsidR="6D27C825" w14:paraId="231517D3" w14:textId="77777777" w:rsidTr="20FBF27F">
        <w:trPr>
          <w:trHeight w:val="300"/>
        </w:trPr>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2A0B35BF" w14:textId="2A372F00" w:rsidR="6D27C825" w:rsidRPr="005C1B8E" w:rsidRDefault="11826C68" w:rsidP="6D27C825">
            <w:r w:rsidRPr="005C1B8E">
              <w:rPr>
                <w:sz w:val="18"/>
                <w:szCs w:val="18"/>
              </w:rPr>
              <w:t>Ebony</w:t>
            </w:r>
            <w:r w:rsidR="00DF73B0">
              <w:rPr>
                <w:sz w:val="18"/>
                <w:szCs w:val="18"/>
              </w:rPr>
              <w:t xml:space="preserve"> </w:t>
            </w:r>
            <w:r w:rsidR="00085D5F">
              <w:rPr>
                <w:sz w:val="18"/>
                <w:szCs w:val="18"/>
              </w:rPr>
              <w:t>Perez</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3EDFE74C" w14:textId="4B8856B0" w:rsidR="6D27C825" w:rsidRDefault="4C45EEA8" w:rsidP="6D27C825">
            <w:r w:rsidRPr="4B4787CF">
              <w:rPr>
                <w:color w:val="000000" w:themeColor="text1"/>
                <w:sz w:val="18"/>
                <w:szCs w:val="18"/>
              </w:rPr>
              <w:t>Science &amp; Mathematics</w:t>
            </w:r>
          </w:p>
        </w:tc>
        <w:tc>
          <w:tcPr>
            <w:tcW w:w="2124" w:type="dxa"/>
            <w:gridSpan w:val="2"/>
            <w:tcBorders>
              <w:top w:val="single" w:sz="6" w:space="0" w:color="AAAAAA"/>
              <w:left w:val="single" w:sz="6" w:space="0" w:color="AAAAAA"/>
              <w:bottom w:val="single" w:sz="6" w:space="0" w:color="AAAAAA"/>
              <w:right w:val="single" w:sz="6" w:space="0" w:color="AAAAAA"/>
            </w:tcBorders>
          </w:tcPr>
          <w:p w14:paraId="630024C4" w14:textId="24554762" w:rsidR="6D27C825" w:rsidRDefault="4C45EEA8" w:rsidP="00170755">
            <w:pPr>
              <w:ind w:left="166"/>
            </w:pPr>
            <w:r w:rsidRPr="70982B90">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6C9D09BD" w14:textId="77777777" w:rsidR="6D27C825" w:rsidRDefault="53712292" w:rsidP="48BCCFF0">
            <w:pPr>
              <w:rPr>
                <w:color w:val="000000" w:themeColor="text1"/>
                <w:sz w:val="18"/>
                <w:szCs w:val="18"/>
              </w:rPr>
            </w:pPr>
            <w:r w:rsidRPr="48BCCFF0">
              <w:rPr>
                <w:rFonts w:ascii="Aptos" w:eastAsia="Aptos" w:hAnsi="Aptos" w:cs="Aptos"/>
                <w:color w:val="000000" w:themeColor="text1"/>
                <w:sz w:val="18"/>
                <w:szCs w:val="18"/>
              </w:rPr>
              <w:t>☐</w:t>
            </w:r>
          </w:p>
          <w:p w14:paraId="33BDCCF4" w14:textId="08D32DF0" w:rsidR="6D27C825" w:rsidRDefault="6D27C825" w:rsidP="6D27C825">
            <w:pPr>
              <w:rPr>
                <w:rFonts w:ascii="Aptos" w:eastAsia="Aptos" w:hAnsi="Aptos" w:cs="Aptos"/>
                <w:color w:val="000000" w:themeColor="text1"/>
                <w:sz w:val="18"/>
                <w:szCs w:val="18"/>
              </w:rPr>
            </w:pPr>
          </w:p>
        </w:tc>
      </w:tr>
      <w:tr w:rsidR="00C3227D" w:rsidRPr="00C3227D" w14:paraId="7AADDF8C"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03643FA1" w14:textId="04C5EEDB" w:rsidR="00C3227D" w:rsidRPr="005C1B8E" w:rsidRDefault="5B1C3168" w:rsidP="00624CA6">
            <w:r w:rsidRPr="005C1B8E">
              <w:rPr>
                <w:sz w:val="18"/>
                <w:szCs w:val="18"/>
              </w:rPr>
              <w:t>Soha</w:t>
            </w:r>
            <w:r w:rsidR="00AD04AD">
              <w:rPr>
                <w:sz w:val="18"/>
                <w:szCs w:val="18"/>
              </w:rPr>
              <w:t xml:space="preserve"> So</w:t>
            </w:r>
            <w:r w:rsidR="000753A9">
              <w:rPr>
                <w:sz w:val="18"/>
                <w:szCs w:val="18"/>
              </w:rPr>
              <w:t>b</w:t>
            </w:r>
            <w:r w:rsidR="00211F12">
              <w:rPr>
                <w:sz w:val="18"/>
                <w:szCs w:val="18"/>
              </w:rPr>
              <w:t>hanian</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37E9BA56" w14:textId="750E8664" w:rsidR="00C3227D" w:rsidRPr="00C3227D" w:rsidRDefault="4C45EEA8" w:rsidP="00624CA6">
            <w:r w:rsidRPr="4B4787CF">
              <w:rPr>
                <w:color w:val="000000" w:themeColor="text1"/>
                <w:sz w:val="18"/>
                <w:szCs w:val="18"/>
              </w:rPr>
              <w:t>Science &amp; Mathematics</w:t>
            </w:r>
          </w:p>
        </w:tc>
        <w:tc>
          <w:tcPr>
            <w:tcW w:w="2124" w:type="dxa"/>
            <w:gridSpan w:val="2"/>
            <w:tcBorders>
              <w:top w:val="single" w:sz="6" w:space="0" w:color="AAAAAA"/>
              <w:left w:val="single" w:sz="6" w:space="0" w:color="AAAAAA"/>
              <w:bottom w:val="single" w:sz="6" w:space="0" w:color="AAAAAA"/>
              <w:right w:val="single" w:sz="6" w:space="0" w:color="AAAAAA"/>
            </w:tcBorders>
          </w:tcPr>
          <w:p w14:paraId="1C9E4D96" w14:textId="5A45DEA4" w:rsidR="00C3227D" w:rsidRPr="00C3227D" w:rsidRDefault="4C45EEA8" w:rsidP="00170755">
            <w:pPr>
              <w:ind w:left="166"/>
            </w:pPr>
            <w:r w:rsidRPr="70982B90">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00132CE4" w14:textId="77777777" w:rsidR="00C3227D" w:rsidRPr="00C3227D" w:rsidRDefault="00C3227D" w:rsidP="00624CA6">
            <w:pPr>
              <w:rPr>
                <w:color w:val="000000" w:themeColor="text1"/>
                <w:sz w:val="18"/>
                <w:szCs w:val="18"/>
              </w:rPr>
            </w:pPr>
            <w:r w:rsidRPr="00C3227D">
              <w:rPr>
                <w:rFonts w:ascii="Aptos" w:eastAsia="Aptos" w:hAnsi="Aptos" w:cs="Aptos"/>
                <w:color w:val="000000" w:themeColor="text1"/>
                <w:sz w:val="18"/>
                <w:szCs w:val="18"/>
              </w:rPr>
              <w:t>☐</w:t>
            </w:r>
          </w:p>
        </w:tc>
      </w:tr>
      <w:tr w:rsidR="4B4787CF" w14:paraId="2A8EF4C3" w14:textId="77777777" w:rsidTr="20FBF27F">
        <w:trPr>
          <w:trHeight w:val="300"/>
        </w:trPr>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1A460341" w14:textId="1194F38D" w:rsidR="4B4787CF" w:rsidRDefault="3D912B06" w:rsidP="4B4787CF">
            <w:r w:rsidRPr="7EB9C337">
              <w:rPr>
                <w:color w:val="000000" w:themeColor="text1"/>
                <w:sz w:val="18"/>
                <w:szCs w:val="18"/>
              </w:rPr>
              <w:t>Anthony Blacksher</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6896B6C7" w14:textId="66C628F0" w:rsidR="4B4787CF" w:rsidRDefault="3D912B06" w:rsidP="4B4787CF">
            <w:r w:rsidRPr="7EB9C337">
              <w:rPr>
                <w:color w:val="000000" w:themeColor="text1"/>
                <w:sz w:val="18"/>
                <w:szCs w:val="18"/>
              </w:rPr>
              <w:t>Social Science &amp; Human Development</w:t>
            </w:r>
          </w:p>
        </w:tc>
        <w:tc>
          <w:tcPr>
            <w:tcW w:w="2124" w:type="dxa"/>
            <w:gridSpan w:val="2"/>
            <w:tcBorders>
              <w:top w:val="single" w:sz="6" w:space="0" w:color="AAAAAA"/>
              <w:left w:val="single" w:sz="6" w:space="0" w:color="AAAAAA"/>
              <w:bottom w:val="single" w:sz="6" w:space="0" w:color="AAAAAA"/>
              <w:right w:val="single" w:sz="6" w:space="0" w:color="AAAAAA"/>
            </w:tcBorders>
          </w:tcPr>
          <w:p w14:paraId="37A2863F" w14:textId="525D6E0F" w:rsidR="4B4787CF" w:rsidRDefault="3D912B06" w:rsidP="00170755">
            <w:pPr>
              <w:ind w:left="166"/>
            </w:pPr>
            <w:r w:rsidRPr="5F5ADF65">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297F0D92" w14:textId="77777777" w:rsidR="4B4787CF" w:rsidRDefault="10896B3A" w:rsidP="18F5D544">
            <w:pPr>
              <w:rPr>
                <w:color w:val="000000" w:themeColor="text1"/>
                <w:sz w:val="18"/>
                <w:szCs w:val="18"/>
              </w:rPr>
            </w:pPr>
            <w:r w:rsidRPr="18F5D544">
              <w:rPr>
                <w:rFonts w:ascii="Aptos" w:eastAsia="Aptos" w:hAnsi="Aptos" w:cs="Aptos"/>
                <w:color w:val="000000" w:themeColor="text1"/>
                <w:sz w:val="18"/>
                <w:szCs w:val="18"/>
              </w:rPr>
              <w:t>☐</w:t>
            </w:r>
          </w:p>
          <w:p w14:paraId="0DDCD512" w14:textId="26BE960F" w:rsidR="4B4787CF" w:rsidRDefault="4B4787CF" w:rsidP="4B4787CF">
            <w:pPr>
              <w:rPr>
                <w:rFonts w:ascii="Aptos" w:eastAsia="Aptos" w:hAnsi="Aptos" w:cs="Aptos"/>
                <w:color w:val="000000" w:themeColor="text1"/>
                <w:sz w:val="18"/>
                <w:szCs w:val="18"/>
              </w:rPr>
            </w:pPr>
          </w:p>
        </w:tc>
      </w:tr>
      <w:tr w:rsidR="4B4787CF" w14:paraId="031B5AD7" w14:textId="77777777" w:rsidTr="20FBF27F">
        <w:trPr>
          <w:trHeight w:val="300"/>
        </w:trPr>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3B85DA4C" w14:textId="61A4E8AF" w:rsidR="4B4787CF" w:rsidRDefault="3D912B06" w:rsidP="4B4787CF">
            <w:r w:rsidRPr="5F5ADF65">
              <w:rPr>
                <w:color w:val="000000" w:themeColor="text1"/>
                <w:sz w:val="18"/>
                <w:szCs w:val="18"/>
              </w:rPr>
              <w:t>Jeff Demsky</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4F9A9310" w14:textId="7AAEED67" w:rsidR="4B4787CF" w:rsidRDefault="3D912B06" w:rsidP="4B4787CF">
            <w:r w:rsidRPr="42B7EFB8">
              <w:rPr>
                <w:color w:val="000000" w:themeColor="text1"/>
                <w:sz w:val="18"/>
                <w:szCs w:val="18"/>
              </w:rPr>
              <w:t>Social Science &amp; Human Development</w:t>
            </w:r>
          </w:p>
        </w:tc>
        <w:tc>
          <w:tcPr>
            <w:tcW w:w="2124" w:type="dxa"/>
            <w:gridSpan w:val="2"/>
            <w:tcBorders>
              <w:top w:val="single" w:sz="6" w:space="0" w:color="AAAAAA"/>
              <w:left w:val="single" w:sz="6" w:space="0" w:color="AAAAAA"/>
              <w:bottom w:val="single" w:sz="6" w:space="0" w:color="AAAAAA"/>
              <w:right w:val="single" w:sz="6" w:space="0" w:color="AAAAAA"/>
            </w:tcBorders>
          </w:tcPr>
          <w:p w14:paraId="3FC12450" w14:textId="70FBBECC" w:rsidR="4B4787CF" w:rsidRDefault="3D912B06" w:rsidP="00170755">
            <w:pPr>
              <w:ind w:left="166"/>
            </w:pPr>
            <w:r w:rsidRPr="42B7EFB8">
              <w:rPr>
                <w:color w:val="000000" w:themeColor="text1"/>
                <w:sz w:val="18"/>
                <w:szCs w:val="18"/>
              </w:rPr>
              <w:t>Faculty</w:t>
            </w:r>
          </w:p>
        </w:tc>
        <w:tc>
          <w:tcPr>
            <w:tcW w:w="1558" w:type="dxa"/>
            <w:tcBorders>
              <w:top w:val="single" w:sz="6" w:space="0" w:color="AAAAAA"/>
              <w:left w:val="single" w:sz="6" w:space="0" w:color="AAAAAA"/>
              <w:bottom w:val="single" w:sz="6" w:space="0" w:color="AAAAAA"/>
              <w:right w:val="single" w:sz="6" w:space="0" w:color="AAAAAA"/>
            </w:tcBorders>
            <w:vAlign w:val="center"/>
          </w:tcPr>
          <w:p w14:paraId="48D3D8A4" w14:textId="77777777" w:rsidR="4B4787CF" w:rsidRDefault="10896B3A" w:rsidP="18F5D544">
            <w:pPr>
              <w:rPr>
                <w:color w:val="000000" w:themeColor="text1"/>
                <w:sz w:val="18"/>
                <w:szCs w:val="18"/>
              </w:rPr>
            </w:pPr>
            <w:r w:rsidRPr="18F5D544">
              <w:rPr>
                <w:rFonts w:ascii="Aptos" w:eastAsia="Aptos" w:hAnsi="Aptos" w:cs="Aptos"/>
                <w:color w:val="000000" w:themeColor="text1"/>
                <w:sz w:val="18"/>
                <w:szCs w:val="18"/>
              </w:rPr>
              <w:t>☐</w:t>
            </w:r>
          </w:p>
          <w:p w14:paraId="6A1D9B59" w14:textId="59659815" w:rsidR="4B4787CF" w:rsidRDefault="4B4787CF" w:rsidP="4B4787CF">
            <w:pPr>
              <w:rPr>
                <w:rFonts w:ascii="Aptos" w:eastAsia="Aptos" w:hAnsi="Aptos" w:cs="Aptos"/>
                <w:color w:val="000000" w:themeColor="text1"/>
                <w:sz w:val="18"/>
                <w:szCs w:val="18"/>
              </w:rPr>
            </w:pPr>
          </w:p>
        </w:tc>
      </w:tr>
      <w:tr w:rsidR="4B4787CF" w14:paraId="7101EF02" w14:textId="77777777" w:rsidTr="20FBF27F">
        <w:trPr>
          <w:trHeight w:val="300"/>
        </w:trPr>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0383F56C" w14:textId="47094B91" w:rsidR="4B4787CF" w:rsidRDefault="3D912B06" w:rsidP="4B4787CF">
            <w:r w:rsidRPr="42B7EFB8">
              <w:rPr>
                <w:i/>
                <w:iCs/>
                <w:color w:val="000000" w:themeColor="text1"/>
                <w:sz w:val="18"/>
                <w:szCs w:val="18"/>
              </w:rPr>
              <w:t>Vacant</w:t>
            </w:r>
          </w:p>
        </w:tc>
        <w:tc>
          <w:tcPr>
            <w:tcW w:w="4500"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2C61AA9B" w14:textId="76DB3123" w:rsidR="4B4787CF" w:rsidRDefault="3D912B06" w:rsidP="4B4787CF">
            <w:r w:rsidRPr="42B7EFB8">
              <w:rPr>
                <w:color w:val="000000" w:themeColor="text1"/>
                <w:sz w:val="18"/>
                <w:szCs w:val="18"/>
              </w:rPr>
              <w:t>ASG/Student Senate Designee</w:t>
            </w:r>
          </w:p>
        </w:tc>
        <w:tc>
          <w:tcPr>
            <w:tcW w:w="2124" w:type="dxa"/>
            <w:gridSpan w:val="2"/>
            <w:tcBorders>
              <w:top w:val="single" w:sz="6" w:space="0" w:color="AAAAAA"/>
              <w:left w:val="single" w:sz="6" w:space="0" w:color="AAAAAA"/>
              <w:bottom w:val="single" w:sz="6" w:space="0" w:color="AAAAAA"/>
              <w:right w:val="single" w:sz="6" w:space="0" w:color="AAAAAA"/>
            </w:tcBorders>
          </w:tcPr>
          <w:p w14:paraId="64DE6307" w14:textId="5F9A1842" w:rsidR="4B4787CF" w:rsidRDefault="20FBF27F" w:rsidP="20FBF27F">
            <w:pPr>
              <w:ind w:left="90" w:hanging="90"/>
            </w:pPr>
            <w:r w:rsidRPr="20FBF27F">
              <w:rPr>
                <w:color w:val="000000" w:themeColor="text1"/>
                <w:sz w:val="18"/>
                <w:szCs w:val="18"/>
              </w:rPr>
              <w:t>Student</w:t>
            </w:r>
          </w:p>
          <w:p w14:paraId="327564C4" w14:textId="7F1D1904" w:rsidR="4B4787CF" w:rsidRDefault="4B4787CF" w:rsidP="00170755">
            <w:pPr>
              <w:ind w:left="166"/>
              <w:rPr>
                <w:color w:val="000000" w:themeColor="text1"/>
                <w:sz w:val="18"/>
                <w:szCs w:val="18"/>
              </w:rPr>
            </w:pPr>
          </w:p>
        </w:tc>
        <w:tc>
          <w:tcPr>
            <w:tcW w:w="1558" w:type="dxa"/>
            <w:tcBorders>
              <w:top w:val="single" w:sz="6" w:space="0" w:color="AAAAAA"/>
              <w:left w:val="single" w:sz="6" w:space="0" w:color="AAAAAA"/>
              <w:bottom w:val="single" w:sz="6" w:space="0" w:color="AAAAAA"/>
              <w:right w:val="single" w:sz="6" w:space="0" w:color="AAAAAA"/>
            </w:tcBorders>
            <w:vAlign w:val="center"/>
          </w:tcPr>
          <w:p w14:paraId="784CBE2B" w14:textId="77777777" w:rsidR="4B4787CF" w:rsidRDefault="4B3A4A2F" w:rsidP="18F5D544">
            <w:pPr>
              <w:rPr>
                <w:color w:val="000000" w:themeColor="text1"/>
                <w:sz w:val="18"/>
                <w:szCs w:val="18"/>
              </w:rPr>
            </w:pPr>
            <w:r w:rsidRPr="18F5D544">
              <w:rPr>
                <w:rFonts w:ascii="Aptos" w:eastAsia="Aptos" w:hAnsi="Aptos" w:cs="Aptos"/>
                <w:color w:val="000000" w:themeColor="text1"/>
                <w:sz w:val="18"/>
                <w:szCs w:val="18"/>
              </w:rPr>
              <w:t>☐</w:t>
            </w:r>
          </w:p>
          <w:p w14:paraId="3FD30966" w14:textId="308D945C" w:rsidR="4B4787CF" w:rsidRDefault="4B4787CF" w:rsidP="4B4787CF">
            <w:pPr>
              <w:rPr>
                <w:rFonts w:ascii="Aptos" w:eastAsia="Aptos" w:hAnsi="Aptos" w:cs="Aptos"/>
                <w:color w:val="000000" w:themeColor="text1"/>
                <w:sz w:val="18"/>
                <w:szCs w:val="18"/>
              </w:rPr>
            </w:pPr>
          </w:p>
        </w:tc>
      </w:tr>
      <w:tr w:rsidR="00C3227D" w:rsidRPr="00C3227D" w14:paraId="31E5F62E"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7B65EAF4" w14:textId="673AB9AF" w:rsidR="00C3227D" w:rsidRPr="00C3227D" w:rsidRDefault="00C3227D" w:rsidP="00624CA6">
            <w:pPr>
              <w:rPr>
                <w:color w:val="000000" w:themeColor="text1"/>
                <w:sz w:val="18"/>
                <w:szCs w:val="18"/>
              </w:rPr>
            </w:pPr>
            <w:r w:rsidRPr="00C3227D">
              <w:rPr>
                <w:color w:val="000000" w:themeColor="text1"/>
                <w:sz w:val="18"/>
                <w:szCs w:val="18"/>
              </w:rPr>
              <w:t>Quorum (50% + 1):</w:t>
            </w:r>
            <w:r w:rsidR="46B56073" w:rsidRPr="00F5CBA1">
              <w:rPr>
                <w:color w:val="000000" w:themeColor="text1"/>
                <w:sz w:val="18"/>
                <w:szCs w:val="18"/>
              </w:rPr>
              <w:t xml:space="preserve"> </w:t>
            </w:r>
            <w:r w:rsidR="46B56073" w:rsidRPr="1C04D734">
              <w:rPr>
                <w:color w:val="000000" w:themeColor="text1"/>
                <w:sz w:val="18"/>
                <w:szCs w:val="18"/>
              </w:rPr>
              <w:t>7.</w:t>
            </w:r>
            <w:r w:rsidR="46B56073" w:rsidRPr="03FB49BD">
              <w:rPr>
                <w:color w:val="000000" w:themeColor="text1"/>
                <w:sz w:val="18"/>
                <w:szCs w:val="18"/>
              </w:rPr>
              <w:t>5</w:t>
            </w:r>
          </w:p>
        </w:tc>
        <w:tc>
          <w:tcPr>
            <w:tcW w:w="8182" w:type="dxa"/>
            <w:gridSpan w:val="4"/>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0FF38C1A" w14:textId="431012B4" w:rsidR="00C3227D" w:rsidRPr="00C3227D" w:rsidRDefault="45FEE40C" w:rsidP="00624CA6">
            <w:r w:rsidRPr="502BD4B8">
              <w:rPr>
                <w:color w:val="000000" w:themeColor="text1"/>
                <w:sz w:val="18"/>
                <w:szCs w:val="18"/>
              </w:rPr>
              <w:t>#</w:t>
            </w:r>
          </w:p>
          <w:p w14:paraId="0D5285DC" w14:textId="77777777" w:rsidR="00C3227D" w:rsidRPr="00C3227D" w:rsidRDefault="00C3227D" w:rsidP="00624CA6">
            <w:pPr>
              <w:rPr>
                <w:color w:val="000000" w:themeColor="text1"/>
                <w:sz w:val="18"/>
                <w:szCs w:val="18"/>
              </w:rPr>
            </w:pPr>
            <w:r w:rsidRPr="00C3227D">
              <w:rPr>
                <w:color w:val="000000" w:themeColor="text1"/>
                <w:sz w:val="18"/>
                <w:szCs w:val="18"/>
              </w:rPr>
              <w:t>(Vacant seats are excluded from quorum calculation)</w:t>
            </w:r>
          </w:p>
        </w:tc>
      </w:tr>
      <w:tr w:rsidR="00C3227D" w:rsidRPr="00C3227D" w14:paraId="5C04B209" w14:textId="77777777" w:rsidTr="20FBF27F">
        <w:tc>
          <w:tcPr>
            <w:tcW w:w="10784" w:type="dxa"/>
            <w:gridSpan w:val="5"/>
            <w:tcBorders>
              <w:top w:val="single" w:sz="6" w:space="0" w:color="AAAAAA"/>
              <w:left w:val="single" w:sz="6" w:space="0" w:color="AAAAAA"/>
              <w:bottom w:val="single" w:sz="6" w:space="0" w:color="AAAAAA"/>
              <w:right w:val="single" w:sz="6" w:space="0" w:color="AAAAAA"/>
            </w:tcBorders>
            <w:tcMar>
              <w:top w:w="80" w:type="dxa"/>
              <w:left w:w="160" w:type="dxa"/>
              <w:bottom w:w="80" w:type="dxa"/>
              <w:right w:w="160" w:type="dxa"/>
            </w:tcMar>
          </w:tcPr>
          <w:p w14:paraId="5E221176" w14:textId="204291A0" w:rsidR="00C3227D" w:rsidRPr="00C3227D" w:rsidRDefault="00C3227D" w:rsidP="00624CA6">
            <w:pPr>
              <w:rPr>
                <w:b/>
                <w:bCs/>
                <w:color w:val="000000" w:themeColor="text1"/>
              </w:rPr>
            </w:pPr>
            <w:r w:rsidRPr="00C3227D">
              <w:rPr>
                <w:b/>
                <w:bCs/>
                <w:color w:val="000000" w:themeColor="text1"/>
              </w:rPr>
              <w:t>RESOURCE MEMBERS (non-voting) —20</w:t>
            </w:r>
            <w:r w:rsidR="007C46DA">
              <w:rPr>
                <w:b/>
                <w:bCs/>
                <w:color w:val="000000" w:themeColor="text1"/>
              </w:rPr>
              <w:t>26</w:t>
            </w:r>
            <w:r w:rsidRPr="00C3227D">
              <w:rPr>
                <w:b/>
                <w:bCs/>
                <w:color w:val="000000" w:themeColor="text1"/>
              </w:rPr>
              <w:t>-20</w:t>
            </w:r>
            <w:r w:rsidR="007C46DA">
              <w:rPr>
                <w:b/>
                <w:bCs/>
                <w:color w:val="000000" w:themeColor="text1"/>
              </w:rPr>
              <w:t>27</w:t>
            </w:r>
          </w:p>
        </w:tc>
      </w:tr>
      <w:tr w:rsidR="00572463" w:rsidRPr="00C3227D" w14:paraId="699F4162"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3B2ED8C3" w14:textId="77777777" w:rsidR="00572463" w:rsidRPr="00C3227D" w:rsidRDefault="00572463" w:rsidP="00624CA6">
            <w:pPr>
              <w:rPr>
                <w:color w:val="000000" w:themeColor="text1"/>
                <w:sz w:val="20"/>
                <w:szCs w:val="20"/>
              </w:rPr>
            </w:pPr>
            <w:r w:rsidRPr="00C3227D">
              <w:rPr>
                <w:color w:val="000000" w:themeColor="text1"/>
                <w:sz w:val="20"/>
                <w:szCs w:val="20"/>
              </w:rPr>
              <w:t>Managers (#)</w:t>
            </w:r>
          </w:p>
        </w:tc>
        <w:tc>
          <w:tcPr>
            <w:tcW w:w="6515" w:type="dxa"/>
            <w:gridSpan w:val="2"/>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5F048F4D" w14:textId="77777777" w:rsidR="00572463" w:rsidRDefault="00F46092" w:rsidP="00624CA6">
            <w:pPr>
              <w:pStyle w:val="ListParagraph"/>
              <w:numPr>
                <w:ilvl w:val="0"/>
                <w:numId w:val="1"/>
              </w:numPr>
              <w:ind w:left="166" w:hanging="194"/>
              <w:rPr>
                <w:color w:val="000000" w:themeColor="text1"/>
                <w:sz w:val="20"/>
                <w:szCs w:val="20"/>
              </w:rPr>
            </w:pPr>
            <w:r>
              <w:rPr>
                <w:color w:val="000000" w:themeColor="text1"/>
                <w:sz w:val="20"/>
                <w:szCs w:val="20"/>
              </w:rPr>
              <w:t>Vacant, VPI Designee</w:t>
            </w:r>
            <w:r w:rsidRPr="00D640AA">
              <w:rPr>
                <w:color w:val="000000" w:themeColor="text1"/>
                <w:sz w:val="20"/>
                <w:szCs w:val="20"/>
              </w:rPr>
              <w:t xml:space="preserve"> </w:t>
            </w:r>
          </w:p>
          <w:p w14:paraId="7EF081B6" w14:textId="518EE954" w:rsidR="000D689C" w:rsidRPr="00B502A8" w:rsidRDefault="000D689C" w:rsidP="00B502A8">
            <w:pPr>
              <w:pStyle w:val="ListParagraph"/>
              <w:numPr>
                <w:ilvl w:val="0"/>
                <w:numId w:val="1"/>
              </w:numPr>
              <w:ind w:left="166" w:hanging="194"/>
              <w:rPr>
                <w:color w:val="000000" w:themeColor="text1"/>
                <w:sz w:val="20"/>
                <w:szCs w:val="20"/>
              </w:rPr>
            </w:pPr>
            <w:r>
              <w:rPr>
                <w:color w:val="000000" w:themeColor="text1"/>
                <w:sz w:val="20"/>
                <w:szCs w:val="20"/>
              </w:rPr>
              <w:t>Vacant, VPSS Designee</w:t>
            </w:r>
          </w:p>
        </w:tc>
        <w:tc>
          <w:tcPr>
            <w:tcW w:w="1667" w:type="dxa"/>
            <w:gridSpan w:val="2"/>
            <w:tcBorders>
              <w:top w:val="single" w:sz="6" w:space="0" w:color="AAAAAA"/>
              <w:left w:val="single" w:sz="6" w:space="0" w:color="AAAAAA"/>
              <w:bottom w:val="single" w:sz="6" w:space="0" w:color="AAAAAA"/>
              <w:right w:val="single" w:sz="6" w:space="0" w:color="AAAAAA"/>
            </w:tcBorders>
          </w:tcPr>
          <w:p w14:paraId="6ECDD632" w14:textId="01C3AE79" w:rsidR="00572463" w:rsidRPr="00C3227D" w:rsidRDefault="00572463" w:rsidP="00624CA6">
            <w:pPr>
              <w:rPr>
                <w:b/>
                <w:bCs/>
                <w:color w:val="000000" w:themeColor="text1"/>
                <w:sz w:val="20"/>
                <w:szCs w:val="20"/>
              </w:rPr>
            </w:pPr>
          </w:p>
        </w:tc>
      </w:tr>
      <w:tr w:rsidR="00572463" w:rsidRPr="00C3227D" w14:paraId="3376C72A" w14:textId="77777777" w:rsidTr="20FBF27F">
        <w:tc>
          <w:tcPr>
            <w:tcW w:w="2602" w:type="dxa"/>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1D9C4B28" w14:textId="77777777" w:rsidR="00572463" w:rsidRPr="00C3227D" w:rsidRDefault="00572463" w:rsidP="00624CA6">
            <w:pPr>
              <w:rPr>
                <w:color w:val="000000" w:themeColor="text1"/>
                <w:sz w:val="20"/>
                <w:szCs w:val="20"/>
              </w:rPr>
            </w:pPr>
            <w:r w:rsidRPr="00C3227D">
              <w:rPr>
                <w:color w:val="000000" w:themeColor="text1"/>
                <w:sz w:val="20"/>
                <w:szCs w:val="20"/>
              </w:rPr>
              <w:t>Classified Professionals and/or Faculty and/or Student (#)</w:t>
            </w:r>
          </w:p>
        </w:tc>
        <w:tc>
          <w:tcPr>
            <w:tcW w:w="6515" w:type="dxa"/>
            <w:gridSpan w:val="2"/>
            <w:tcBorders>
              <w:top w:val="single" w:sz="6" w:space="0" w:color="AAAAAA"/>
              <w:left w:val="single" w:sz="6" w:space="0" w:color="AAAAAA"/>
              <w:bottom w:val="single" w:sz="6" w:space="0" w:color="AAAAAA"/>
              <w:right w:val="single" w:sz="6" w:space="0" w:color="AAAAAA"/>
            </w:tcBorders>
            <w:tcMar>
              <w:top w:w="100" w:type="dxa"/>
              <w:left w:w="160" w:type="dxa"/>
              <w:bottom w:w="100" w:type="dxa"/>
              <w:right w:w="160" w:type="dxa"/>
            </w:tcMar>
          </w:tcPr>
          <w:p w14:paraId="0B068788" w14:textId="774D8CA5" w:rsidR="00572463" w:rsidRDefault="005F1B78" w:rsidP="00C75A48">
            <w:pPr>
              <w:pStyle w:val="ListParagraph"/>
              <w:numPr>
                <w:ilvl w:val="0"/>
                <w:numId w:val="1"/>
              </w:numPr>
              <w:ind w:left="166" w:hanging="194"/>
              <w:rPr>
                <w:color w:val="000000" w:themeColor="text1"/>
                <w:sz w:val="20"/>
                <w:szCs w:val="20"/>
              </w:rPr>
            </w:pPr>
            <w:r>
              <w:rPr>
                <w:color w:val="000000" w:themeColor="text1"/>
                <w:sz w:val="20"/>
                <w:szCs w:val="20"/>
              </w:rPr>
              <w:t>Tim Hosford</w:t>
            </w:r>
            <w:r w:rsidR="00285C3C">
              <w:rPr>
                <w:color w:val="000000" w:themeColor="text1"/>
                <w:sz w:val="20"/>
                <w:szCs w:val="20"/>
              </w:rPr>
              <w:t>, C</w:t>
            </w:r>
            <w:r w:rsidR="00C75A48">
              <w:rPr>
                <w:color w:val="000000" w:themeColor="text1"/>
                <w:sz w:val="20"/>
                <w:szCs w:val="20"/>
              </w:rPr>
              <w:t>lassified Senate designee</w:t>
            </w:r>
          </w:p>
          <w:p w14:paraId="0BB36871" w14:textId="0608964B" w:rsidR="00C75A48" w:rsidRDefault="00DC17B7" w:rsidP="00C75A48">
            <w:pPr>
              <w:pStyle w:val="ListParagraph"/>
              <w:numPr>
                <w:ilvl w:val="0"/>
                <w:numId w:val="1"/>
              </w:numPr>
              <w:ind w:left="166" w:hanging="194"/>
              <w:rPr>
                <w:color w:val="000000" w:themeColor="text1"/>
                <w:sz w:val="20"/>
                <w:szCs w:val="20"/>
              </w:rPr>
            </w:pPr>
            <w:r>
              <w:rPr>
                <w:color w:val="000000" w:themeColor="text1"/>
                <w:sz w:val="20"/>
                <w:szCs w:val="20"/>
              </w:rPr>
              <w:t>Tatiana Vasquez, Academic Senate President</w:t>
            </w:r>
          </w:p>
          <w:p w14:paraId="64995F7A" w14:textId="6D59D487" w:rsidR="00DC17B7" w:rsidRDefault="00E0369D" w:rsidP="00C75A48">
            <w:pPr>
              <w:pStyle w:val="ListParagraph"/>
              <w:numPr>
                <w:ilvl w:val="0"/>
                <w:numId w:val="1"/>
              </w:numPr>
              <w:ind w:left="166" w:hanging="194"/>
              <w:rPr>
                <w:color w:val="000000" w:themeColor="text1"/>
                <w:sz w:val="20"/>
                <w:szCs w:val="20"/>
              </w:rPr>
            </w:pPr>
            <w:r>
              <w:rPr>
                <w:color w:val="000000" w:themeColor="text1"/>
                <w:sz w:val="20"/>
                <w:szCs w:val="20"/>
              </w:rPr>
              <w:t>Jessy Lemieux, Chair or Chairs</w:t>
            </w:r>
          </w:p>
          <w:p w14:paraId="551A7EBC" w14:textId="77777777" w:rsidR="00E0369D" w:rsidRDefault="00587AF2" w:rsidP="00C75A48">
            <w:pPr>
              <w:pStyle w:val="ListParagraph"/>
              <w:numPr>
                <w:ilvl w:val="0"/>
                <w:numId w:val="1"/>
              </w:numPr>
              <w:ind w:left="166" w:hanging="194"/>
              <w:rPr>
                <w:color w:val="000000" w:themeColor="text1"/>
                <w:sz w:val="20"/>
                <w:szCs w:val="20"/>
              </w:rPr>
            </w:pPr>
            <w:r>
              <w:rPr>
                <w:color w:val="000000" w:themeColor="text1"/>
                <w:sz w:val="20"/>
                <w:szCs w:val="20"/>
              </w:rPr>
              <w:t>Angela Vogel, Outcomes Faculty Lead</w:t>
            </w:r>
          </w:p>
          <w:p w14:paraId="4DDAA0AE" w14:textId="77777777" w:rsidR="00587AF2" w:rsidRDefault="00587AF2" w:rsidP="00C75A48">
            <w:pPr>
              <w:pStyle w:val="ListParagraph"/>
              <w:numPr>
                <w:ilvl w:val="0"/>
                <w:numId w:val="1"/>
              </w:numPr>
              <w:ind w:left="166" w:hanging="194"/>
              <w:rPr>
                <w:color w:val="000000" w:themeColor="text1"/>
                <w:sz w:val="20"/>
                <w:szCs w:val="20"/>
              </w:rPr>
            </w:pPr>
            <w:r>
              <w:rPr>
                <w:color w:val="000000" w:themeColor="text1"/>
                <w:sz w:val="20"/>
                <w:szCs w:val="20"/>
              </w:rPr>
              <w:t>Maria Lopez, Non-Credit F</w:t>
            </w:r>
            <w:r w:rsidR="00046ECE">
              <w:rPr>
                <w:color w:val="000000" w:themeColor="text1"/>
                <w:sz w:val="20"/>
                <w:szCs w:val="20"/>
              </w:rPr>
              <w:t>aculty Lead</w:t>
            </w:r>
          </w:p>
          <w:p w14:paraId="537D3975" w14:textId="77777777" w:rsidR="00E51841" w:rsidRDefault="000F4038" w:rsidP="00C75A48">
            <w:pPr>
              <w:pStyle w:val="ListParagraph"/>
              <w:numPr>
                <w:ilvl w:val="0"/>
                <w:numId w:val="1"/>
              </w:numPr>
              <w:ind w:left="166" w:hanging="194"/>
              <w:rPr>
                <w:color w:val="000000" w:themeColor="text1"/>
                <w:sz w:val="20"/>
                <w:szCs w:val="20"/>
              </w:rPr>
            </w:pPr>
            <w:r>
              <w:rPr>
                <w:color w:val="000000" w:themeColor="text1"/>
                <w:sz w:val="20"/>
                <w:szCs w:val="20"/>
              </w:rPr>
              <w:t>Vacant, Institutional Effectiveness Committee Tri-Chair</w:t>
            </w:r>
          </w:p>
          <w:p w14:paraId="404B033B" w14:textId="2BDDB660" w:rsidR="000F4038" w:rsidRPr="00C3227D" w:rsidRDefault="000F4038" w:rsidP="00C75A48">
            <w:pPr>
              <w:pStyle w:val="ListParagraph"/>
              <w:numPr>
                <w:ilvl w:val="0"/>
                <w:numId w:val="1"/>
              </w:numPr>
              <w:ind w:left="166" w:hanging="194"/>
              <w:rPr>
                <w:color w:val="000000" w:themeColor="text1"/>
                <w:sz w:val="20"/>
                <w:szCs w:val="20"/>
              </w:rPr>
            </w:pPr>
            <w:r>
              <w:rPr>
                <w:color w:val="000000" w:themeColor="text1"/>
                <w:sz w:val="20"/>
                <w:szCs w:val="20"/>
              </w:rPr>
              <w:t>Vacant, Planning and Resource Allocation Committee Tri-Chair</w:t>
            </w:r>
          </w:p>
        </w:tc>
        <w:tc>
          <w:tcPr>
            <w:tcW w:w="1667" w:type="dxa"/>
            <w:gridSpan w:val="2"/>
            <w:tcBorders>
              <w:top w:val="single" w:sz="6" w:space="0" w:color="AAAAAA"/>
              <w:left w:val="single" w:sz="6" w:space="0" w:color="AAAAAA"/>
              <w:bottom w:val="single" w:sz="6" w:space="0" w:color="AAAAAA"/>
              <w:right w:val="single" w:sz="6" w:space="0" w:color="AAAAAA"/>
            </w:tcBorders>
          </w:tcPr>
          <w:p w14:paraId="53E5D705" w14:textId="29F8D9F3" w:rsidR="00572463" w:rsidRPr="00C3227D" w:rsidRDefault="00572463" w:rsidP="00624CA6">
            <w:pPr>
              <w:rPr>
                <w:b/>
                <w:bCs/>
                <w:color w:val="000000" w:themeColor="text1"/>
                <w:sz w:val="20"/>
                <w:szCs w:val="20"/>
              </w:rPr>
            </w:pPr>
          </w:p>
        </w:tc>
      </w:tr>
      <w:tr w:rsidR="00C3227D" w:rsidRPr="00C3227D" w14:paraId="58B097C6" w14:textId="77777777" w:rsidTr="20FBF27F">
        <w:tc>
          <w:tcPr>
            <w:tcW w:w="10784" w:type="dxa"/>
            <w:gridSpan w:val="5"/>
            <w:tcBorders>
              <w:top w:val="single" w:sz="6" w:space="0" w:color="AAAAAA"/>
              <w:left w:val="single" w:sz="6" w:space="0" w:color="AAAAAA"/>
              <w:bottom w:val="single" w:sz="6" w:space="0" w:color="AAAAAA"/>
              <w:right w:val="single" w:sz="6" w:space="0" w:color="AAAAAA"/>
            </w:tcBorders>
            <w:tcMar>
              <w:top w:w="80" w:type="dxa"/>
              <w:left w:w="160" w:type="dxa"/>
              <w:bottom w:w="80" w:type="dxa"/>
              <w:right w:w="160" w:type="dxa"/>
            </w:tcMar>
          </w:tcPr>
          <w:p w14:paraId="6EC362C2" w14:textId="77777777" w:rsidR="00C3227D" w:rsidRPr="00C3227D" w:rsidRDefault="00C3227D" w:rsidP="00624CA6">
            <w:pPr>
              <w:rPr>
                <w:color w:val="000000" w:themeColor="text1"/>
                <w:sz w:val="20"/>
                <w:szCs w:val="20"/>
              </w:rPr>
            </w:pPr>
            <w:r w:rsidRPr="00C3227D">
              <w:rPr>
                <w:color w:val="000000" w:themeColor="text1"/>
                <w:sz w:val="20"/>
                <w:szCs w:val="20"/>
              </w:rPr>
              <w:t xml:space="preserve">Guests: </w:t>
            </w:r>
          </w:p>
        </w:tc>
      </w:tr>
    </w:tbl>
    <w:p w14:paraId="09BB64F8" w14:textId="77777777" w:rsidR="00C3227D" w:rsidRDefault="00C3227D" w:rsidP="00C3227D"/>
    <w:tbl>
      <w:tblPr>
        <w:tblStyle w:val="GridTable1Light"/>
        <w:tblW w:w="10795" w:type="dxa"/>
        <w:tblLook w:val="04A0" w:firstRow="1" w:lastRow="0" w:firstColumn="1" w:lastColumn="0" w:noHBand="0" w:noVBand="1"/>
      </w:tblPr>
      <w:tblGrid>
        <w:gridCol w:w="557"/>
        <w:gridCol w:w="3167"/>
        <w:gridCol w:w="3741"/>
        <w:gridCol w:w="3330"/>
      </w:tblGrid>
      <w:tr w:rsidR="00C3227D" w:rsidRPr="00126350" w14:paraId="0A7323E9" w14:textId="77777777" w:rsidTr="00B23B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shd w:val="clear" w:color="auto" w:fill="002060"/>
            <w:vAlign w:val="center"/>
          </w:tcPr>
          <w:p w14:paraId="751D2FFE" w14:textId="77777777" w:rsidR="00C3227D" w:rsidRPr="00126350" w:rsidRDefault="00C3227D" w:rsidP="00624CA6">
            <w:r w:rsidRPr="00126350">
              <w:t>#</w:t>
            </w:r>
          </w:p>
        </w:tc>
        <w:tc>
          <w:tcPr>
            <w:tcW w:w="3167" w:type="dxa"/>
            <w:shd w:val="clear" w:color="auto" w:fill="002060"/>
          </w:tcPr>
          <w:p w14:paraId="7BC7226C" w14:textId="77777777" w:rsidR="00C3227D" w:rsidRPr="00126350" w:rsidRDefault="00C3227D" w:rsidP="00624CA6">
            <w:pPr>
              <w:cnfStyle w:val="100000000000" w:firstRow="1" w:lastRow="0" w:firstColumn="0" w:lastColumn="0" w:oddVBand="0" w:evenVBand="0" w:oddHBand="0" w:evenHBand="0" w:firstRowFirstColumn="0" w:firstRowLastColumn="0" w:lastRowFirstColumn="0" w:lastRowLastColumn="0"/>
            </w:pPr>
            <w:r w:rsidRPr="00126350">
              <w:t>AGENDA ITEM</w:t>
            </w:r>
          </w:p>
        </w:tc>
        <w:tc>
          <w:tcPr>
            <w:tcW w:w="3741" w:type="dxa"/>
            <w:shd w:val="clear" w:color="auto" w:fill="002060"/>
          </w:tcPr>
          <w:p w14:paraId="218092E1" w14:textId="77777777" w:rsidR="00C3227D" w:rsidRPr="00126350" w:rsidRDefault="00C3227D" w:rsidP="00624CA6">
            <w:pPr>
              <w:cnfStyle w:val="100000000000" w:firstRow="1" w:lastRow="0" w:firstColumn="0" w:lastColumn="0" w:oddVBand="0" w:evenVBand="0" w:oddHBand="0" w:evenHBand="0" w:firstRowFirstColumn="0" w:firstRowLastColumn="0" w:lastRowFirstColumn="0" w:lastRowLastColumn="0"/>
            </w:pPr>
            <w:r w:rsidRPr="00126350">
              <w:t>DISCUSSION/COMMENTS</w:t>
            </w:r>
          </w:p>
        </w:tc>
        <w:tc>
          <w:tcPr>
            <w:tcW w:w="3330" w:type="dxa"/>
            <w:shd w:val="clear" w:color="auto" w:fill="002060"/>
          </w:tcPr>
          <w:p w14:paraId="5C8F8F23" w14:textId="77777777" w:rsidR="00C3227D" w:rsidRPr="00126350" w:rsidRDefault="00C3227D" w:rsidP="00624CA6">
            <w:pPr>
              <w:cnfStyle w:val="100000000000" w:firstRow="1" w:lastRow="0" w:firstColumn="0" w:lastColumn="0" w:oddVBand="0" w:evenVBand="0" w:oddHBand="0" w:evenHBand="0" w:firstRowFirstColumn="0" w:firstRowLastColumn="0" w:lastRowFirstColumn="0" w:lastRowLastColumn="0"/>
            </w:pPr>
            <w:r w:rsidRPr="00126350">
              <w:t>ACTION/FURTHER TASKS</w:t>
            </w:r>
          </w:p>
        </w:tc>
      </w:tr>
      <w:tr w:rsidR="00C3227D" w:rsidRPr="00126350" w14:paraId="5E06E3D4" w14:textId="77777777" w:rsidTr="00B23BC5">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vAlign w:val="center"/>
          </w:tcPr>
          <w:p w14:paraId="7E354E39" w14:textId="77777777" w:rsidR="00C3227D" w:rsidRPr="00AC78E4" w:rsidRDefault="00C3227D" w:rsidP="00624CA6">
            <w:r w:rsidRPr="00126350">
              <w:t>A</w:t>
            </w:r>
            <w:r>
              <w:t xml:space="preserve">. </w:t>
            </w:r>
            <w:r w:rsidRPr="00126350">
              <w:t>Call to Order</w:t>
            </w:r>
          </w:p>
        </w:tc>
      </w:tr>
      <w:tr w:rsidR="00C3227D" w:rsidRPr="00126350" w14:paraId="64D84A8D" w14:textId="77777777" w:rsidTr="00B23BC5">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vAlign w:val="center"/>
          </w:tcPr>
          <w:p w14:paraId="5CD2ED3C" w14:textId="52113205" w:rsidR="00C3227D" w:rsidRPr="00AC78E4" w:rsidRDefault="00C3227D" w:rsidP="00624CA6">
            <w:r w:rsidRPr="00126350">
              <w:t>B.</w:t>
            </w:r>
            <w:r>
              <w:t xml:space="preserve"> </w:t>
            </w:r>
            <w:r w:rsidRPr="00126350">
              <w:t>Approval of Agenda and Minutes</w:t>
            </w:r>
          </w:p>
          <w:p w14:paraId="495F3746" w14:textId="25DA4F7E" w:rsidR="00C3227D" w:rsidRPr="00AC78E4" w:rsidRDefault="16089DC3" w:rsidP="6AA5C1B1">
            <w:pPr>
              <w:pStyle w:val="ListParagraph"/>
              <w:numPr>
                <w:ilvl w:val="0"/>
                <w:numId w:val="2"/>
              </w:numPr>
              <w:rPr>
                <w:b w:val="0"/>
                <w:bCs w:val="0"/>
              </w:rPr>
            </w:pPr>
            <w:hyperlink r:id="rId8">
              <w:r w:rsidRPr="5C1952F9">
                <w:rPr>
                  <w:rStyle w:val="Hyperlink"/>
                  <w:b w:val="0"/>
                  <w:bCs w:val="0"/>
                </w:rPr>
                <w:t>April 17, 2026</w:t>
              </w:r>
              <w:r w:rsidR="24A4346D" w:rsidRPr="48048A14">
                <w:rPr>
                  <w:rStyle w:val="Hyperlink"/>
                  <w:b w:val="0"/>
                  <w:bCs w:val="0"/>
                </w:rPr>
                <w:t>,</w:t>
              </w:r>
              <w:r w:rsidRPr="5C1952F9">
                <w:rPr>
                  <w:rStyle w:val="Hyperlink"/>
                  <w:b w:val="0"/>
                  <w:bCs w:val="0"/>
                </w:rPr>
                <w:t xml:space="preserve"> Minutes</w:t>
              </w:r>
            </w:hyperlink>
            <w:r>
              <w:rPr>
                <w:b w:val="0"/>
                <w:bCs w:val="0"/>
              </w:rPr>
              <w:t xml:space="preserve"> (for approval)</w:t>
            </w:r>
          </w:p>
        </w:tc>
      </w:tr>
      <w:tr w:rsidR="00C3227D" w:rsidRPr="00126350" w14:paraId="05D77A11" w14:textId="77777777" w:rsidTr="00B23BC5">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vAlign w:val="center"/>
          </w:tcPr>
          <w:p w14:paraId="58B0E00F" w14:textId="2C1D8E2C" w:rsidR="00C3227D" w:rsidRDefault="00C3227D" w:rsidP="00624CA6">
            <w:r>
              <w:t>C.</w:t>
            </w:r>
            <w:r w:rsidR="007C6265">
              <w:t xml:space="preserve"> </w:t>
            </w:r>
            <w:r w:rsidR="06FD1A4C">
              <w:t>Consent Items</w:t>
            </w:r>
          </w:p>
          <w:p w14:paraId="14907B50" w14:textId="154EB865" w:rsidR="00C3227D" w:rsidRPr="00AC78E4" w:rsidRDefault="00C3227D" w:rsidP="00624CA6">
            <w:r w:rsidRPr="55A12159">
              <w:rPr>
                <w:b w:val="0"/>
                <w:bCs w:val="0"/>
                <w:sz w:val="20"/>
                <w:szCs w:val="20"/>
              </w:rPr>
              <w:t>(</w:t>
            </w:r>
            <w:r w:rsidR="12882862" w:rsidRPr="55A12159">
              <w:rPr>
                <w:b w:val="0"/>
                <w:bCs w:val="0"/>
                <w:sz w:val="20"/>
                <w:szCs w:val="20"/>
              </w:rPr>
              <w:t xml:space="preserve">Items that are not expected to be </w:t>
            </w:r>
            <w:r w:rsidR="78B6F718" w:rsidRPr="09D36F81">
              <w:rPr>
                <w:b w:val="0"/>
                <w:bCs w:val="0"/>
                <w:sz w:val="20"/>
                <w:szCs w:val="20"/>
              </w:rPr>
              <w:t>controversial</w:t>
            </w:r>
            <w:r w:rsidR="34D43654" w:rsidRPr="674F5CB2">
              <w:rPr>
                <w:b w:val="0"/>
                <w:bCs w:val="0"/>
                <w:sz w:val="20"/>
                <w:szCs w:val="20"/>
              </w:rPr>
              <w:t>.</w:t>
            </w:r>
            <w:r w:rsidRPr="674F5CB2">
              <w:rPr>
                <w:b w:val="0"/>
                <w:bCs w:val="0"/>
                <w:sz w:val="20"/>
                <w:szCs w:val="20"/>
              </w:rPr>
              <w:t>)</w:t>
            </w:r>
          </w:p>
        </w:tc>
      </w:tr>
      <w:tr w:rsidR="00C3227D" w:rsidRPr="00126350" w14:paraId="071D44B9" w14:textId="77777777" w:rsidTr="00B23BC5">
        <w:tc>
          <w:tcPr>
            <w:cnfStyle w:val="001000000000" w:firstRow="0" w:lastRow="0" w:firstColumn="1" w:lastColumn="0" w:oddVBand="0" w:evenVBand="0" w:oddHBand="0" w:evenHBand="0" w:firstRowFirstColumn="0" w:firstRowLastColumn="0" w:lastRowFirstColumn="0" w:lastRowLastColumn="0"/>
            <w:tcW w:w="557" w:type="dxa"/>
            <w:vAlign w:val="center"/>
          </w:tcPr>
          <w:p w14:paraId="36729506" w14:textId="77777777" w:rsidR="00C3227D" w:rsidRPr="00126350" w:rsidRDefault="00C3227D" w:rsidP="00624CA6">
            <w:r w:rsidRPr="00126350">
              <w:t>1</w:t>
            </w:r>
          </w:p>
        </w:tc>
        <w:tc>
          <w:tcPr>
            <w:tcW w:w="3167" w:type="dxa"/>
          </w:tcPr>
          <w:p w14:paraId="64CBDF85" w14:textId="15CE5065"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c>
          <w:tcPr>
            <w:tcW w:w="3741" w:type="dxa"/>
          </w:tcPr>
          <w:p w14:paraId="7C4AD112" w14:textId="0ACCE088"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c>
          <w:tcPr>
            <w:tcW w:w="3330" w:type="dxa"/>
          </w:tcPr>
          <w:p w14:paraId="5D43A4FC"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r>
      <w:tr w:rsidR="00C3227D" w:rsidRPr="00126350" w14:paraId="0F00CF99" w14:textId="77777777" w:rsidTr="00B23BC5">
        <w:tc>
          <w:tcPr>
            <w:cnfStyle w:val="001000000000" w:firstRow="0" w:lastRow="0" w:firstColumn="1" w:lastColumn="0" w:oddVBand="0" w:evenVBand="0" w:oddHBand="0" w:evenHBand="0" w:firstRowFirstColumn="0" w:firstRowLastColumn="0" w:lastRowFirstColumn="0" w:lastRowLastColumn="0"/>
            <w:tcW w:w="557" w:type="dxa"/>
            <w:vAlign w:val="center"/>
          </w:tcPr>
          <w:p w14:paraId="08E21346" w14:textId="77777777" w:rsidR="00C3227D" w:rsidRPr="00126350" w:rsidRDefault="00C3227D" w:rsidP="00624CA6">
            <w:r>
              <w:t>2</w:t>
            </w:r>
          </w:p>
        </w:tc>
        <w:tc>
          <w:tcPr>
            <w:tcW w:w="3167" w:type="dxa"/>
          </w:tcPr>
          <w:p w14:paraId="640A2265"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c>
          <w:tcPr>
            <w:tcW w:w="3741" w:type="dxa"/>
          </w:tcPr>
          <w:p w14:paraId="73D65ED8"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c>
          <w:tcPr>
            <w:tcW w:w="3330" w:type="dxa"/>
          </w:tcPr>
          <w:p w14:paraId="020182BA"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r>
      <w:tr w:rsidR="49A58A0F" w14:paraId="2004A6F9" w14:textId="77777777" w:rsidTr="00B23BC5">
        <w:trPr>
          <w:trHeight w:val="300"/>
        </w:trPr>
        <w:tc>
          <w:tcPr>
            <w:cnfStyle w:val="001000000000" w:firstRow="0" w:lastRow="0" w:firstColumn="1" w:lastColumn="0" w:oddVBand="0" w:evenVBand="0" w:oddHBand="0" w:evenHBand="0" w:firstRowFirstColumn="0" w:firstRowLastColumn="0" w:lastRowFirstColumn="0" w:lastRowLastColumn="0"/>
            <w:tcW w:w="10795" w:type="dxa"/>
            <w:gridSpan w:val="4"/>
            <w:vAlign w:val="center"/>
          </w:tcPr>
          <w:p w14:paraId="3B37C9B8" w14:textId="47834443" w:rsidR="312A27B4" w:rsidRDefault="312A27B4">
            <w:r>
              <w:t>D. Follow Up Tracker/Review</w:t>
            </w:r>
          </w:p>
          <w:p w14:paraId="35C97B1E" w14:textId="7377B2A6" w:rsidR="312A27B4" w:rsidRDefault="312A27B4">
            <w:r w:rsidRPr="49A58A0F">
              <w:rPr>
                <w:b w:val="0"/>
                <w:bCs w:val="0"/>
                <w:sz w:val="20"/>
                <w:szCs w:val="20"/>
              </w:rPr>
              <w:t>(Review action items and commitments from prior meetings)</w:t>
            </w:r>
          </w:p>
        </w:tc>
      </w:tr>
      <w:tr w:rsidR="49A58A0F" w14:paraId="42E62CCF" w14:textId="77777777" w:rsidTr="00B23BC5">
        <w:trPr>
          <w:trHeight w:val="300"/>
        </w:trPr>
        <w:tc>
          <w:tcPr>
            <w:cnfStyle w:val="001000000000" w:firstRow="0" w:lastRow="0" w:firstColumn="1" w:lastColumn="0" w:oddVBand="0" w:evenVBand="0" w:oddHBand="0" w:evenHBand="0" w:firstRowFirstColumn="0" w:firstRowLastColumn="0" w:lastRowFirstColumn="0" w:lastRowLastColumn="0"/>
            <w:tcW w:w="557" w:type="dxa"/>
            <w:vAlign w:val="center"/>
          </w:tcPr>
          <w:p w14:paraId="36842D75" w14:textId="12894CF9" w:rsidR="49A58A0F" w:rsidRDefault="426D9EC1" w:rsidP="49A58A0F">
            <w:r>
              <w:t>1</w:t>
            </w:r>
          </w:p>
        </w:tc>
        <w:tc>
          <w:tcPr>
            <w:tcW w:w="3167" w:type="dxa"/>
          </w:tcPr>
          <w:p w14:paraId="6A4F54AE" w14:textId="6D9B6E8B" w:rsidR="49A58A0F" w:rsidRDefault="426D9EC1" w:rsidP="49A58A0F">
            <w:pPr>
              <w:cnfStyle w:val="000000000000" w:firstRow="0" w:lastRow="0" w:firstColumn="0" w:lastColumn="0" w:oddVBand="0" w:evenVBand="0" w:oddHBand="0" w:evenHBand="0" w:firstRowFirstColumn="0" w:firstRowLastColumn="0" w:lastRowFirstColumn="0" w:lastRowLastColumn="0"/>
            </w:pPr>
            <w:r>
              <w:t>Determine voting members and alternate members.</w:t>
            </w:r>
          </w:p>
        </w:tc>
        <w:tc>
          <w:tcPr>
            <w:tcW w:w="3741" w:type="dxa"/>
          </w:tcPr>
          <w:p w14:paraId="61E33348" w14:textId="03C0B520" w:rsidR="49A58A0F" w:rsidRDefault="426D9EC1" w:rsidP="49A58A0F">
            <w:pPr>
              <w:cnfStyle w:val="000000000000" w:firstRow="0" w:lastRow="0" w:firstColumn="0" w:lastColumn="0" w:oddVBand="0" w:evenVBand="0" w:oddHBand="0" w:evenHBand="0" w:firstRowFirstColumn="0" w:firstRowLastColumn="0" w:lastRowFirstColumn="0" w:lastRowLastColumn="0"/>
            </w:pPr>
            <w:r>
              <w:t>Two divisions (Arts &amp; Humanities and Science &amp; Mathematics) need to determine which 2 faculty will be voting members. The remaining division faculty will become alternate members.</w:t>
            </w:r>
          </w:p>
        </w:tc>
        <w:tc>
          <w:tcPr>
            <w:tcW w:w="3330" w:type="dxa"/>
          </w:tcPr>
          <w:p w14:paraId="760F26FB" w14:textId="41A656F9" w:rsidR="49A58A0F" w:rsidRDefault="49A58A0F" w:rsidP="49A58A0F">
            <w:pPr>
              <w:cnfStyle w:val="000000000000" w:firstRow="0" w:lastRow="0" w:firstColumn="0" w:lastColumn="0" w:oddVBand="0" w:evenVBand="0" w:oddHBand="0" w:evenHBand="0" w:firstRowFirstColumn="0" w:firstRowLastColumn="0" w:lastRowFirstColumn="0" w:lastRowLastColumn="0"/>
            </w:pPr>
          </w:p>
        </w:tc>
      </w:tr>
      <w:tr w:rsidR="49A58A0F" w14:paraId="6A08546D" w14:textId="77777777" w:rsidTr="00B23BC5">
        <w:trPr>
          <w:trHeight w:val="300"/>
        </w:trPr>
        <w:tc>
          <w:tcPr>
            <w:cnfStyle w:val="001000000000" w:firstRow="0" w:lastRow="0" w:firstColumn="1" w:lastColumn="0" w:oddVBand="0" w:evenVBand="0" w:oddHBand="0" w:evenHBand="0" w:firstRowFirstColumn="0" w:firstRowLastColumn="0" w:lastRowFirstColumn="0" w:lastRowLastColumn="0"/>
            <w:tcW w:w="557" w:type="dxa"/>
            <w:vAlign w:val="center"/>
          </w:tcPr>
          <w:p w14:paraId="04FF0152" w14:textId="170E54AA" w:rsidR="49A58A0F" w:rsidRDefault="426D9EC1" w:rsidP="49A58A0F">
            <w:r>
              <w:t>2</w:t>
            </w:r>
          </w:p>
        </w:tc>
        <w:tc>
          <w:tcPr>
            <w:tcW w:w="3167" w:type="dxa"/>
          </w:tcPr>
          <w:p w14:paraId="133CFBC2" w14:textId="6D5FEC0D" w:rsidR="49A58A0F" w:rsidRDefault="49A58A0F" w:rsidP="49A58A0F">
            <w:pPr>
              <w:cnfStyle w:val="000000000000" w:firstRow="0" w:lastRow="0" w:firstColumn="0" w:lastColumn="0" w:oddVBand="0" w:evenVBand="0" w:oddHBand="0" w:evenHBand="0" w:firstRowFirstColumn="0" w:firstRowLastColumn="0" w:lastRowFirstColumn="0" w:lastRowLastColumn="0"/>
            </w:pPr>
          </w:p>
        </w:tc>
        <w:tc>
          <w:tcPr>
            <w:tcW w:w="3741" w:type="dxa"/>
          </w:tcPr>
          <w:p w14:paraId="34D1A4FA" w14:textId="0E0974DE" w:rsidR="49A58A0F" w:rsidRDefault="49A58A0F" w:rsidP="49A58A0F">
            <w:pPr>
              <w:cnfStyle w:val="000000000000" w:firstRow="0" w:lastRow="0" w:firstColumn="0" w:lastColumn="0" w:oddVBand="0" w:evenVBand="0" w:oddHBand="0" w:evenHBand="0" w:firstRowFirstColumn="0" w:firstRowLastColumn="0" w:lastRowFirstColumn="0" w:lastRowLastColumn="0"/>
            </w:pPr>
          </w:p>
        </w:tc>
        <w:tc>
          <w:tcPr>
            <w:tcW w:w="3330" w:type="dxa"/>
          </w:tcPr>
          <w:p w14:paraId="46D69255" w14:textId="55B77F30" w:rsidR="49A58A0F" w:rsidRDefault="49A58A0F" w:rsidP="49A58A0F">
            <w:pPr>
              <w:cnfStyle w:val="000000000000" w:firstRow="0" w:lastRow="0" w:firstColumn="0" w:lastColumn="0" w:oddVBand="0" w:evenVBand="0" w:oddHBand="0" w:evenHBand="0" w:firstRowFirstColumn="0" w:firstRowLastColumn="0" w:lastRowFirstColumn="0" w:lastRowLastColumn="0"/>
            </w:pPr>
          </w:p>
        </w:tc>
      </w:tr>
      <w:tr w:rsidR="00C3227D" w:rsidRPr="00126350" w14:paraId="45DBBC07" w14:textId="77777777" w:rsidTr="00B23BC5">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vAlign w:val="center"/>
          </w:tcPr>
          <w:p w14:paraId="2D28D2A3" w14:textId="24D71A5A" w:rsidR="00C3227D" w:rsidRDefault="312A27B4" w:rsidP="00624CA6">
            <w:r>
              <w:t>E</w:t>
            </w:r>
            <w:r w:rsidR="00C3227D" w:rsidRPr="00126350">
              <w:t>.</w:t>
            </w:r>
            <w:r w:rsidR="00C3227D">
              <w:t xml:space="preserve"> </w:t>
            </w:r>
            <w:r w:rsidR="00C3227D" w:rsidRPr="00126350">
              <w:t>Action Items</w:t>
            </w:r>
          </w:p>
          <w:p w14:paraId="12258E96" w14:textId="77777777" w:rsidR="00C3227D" w:rsidRPr="00B00C1C" w:rsidRDefault="00C3227D" w:rsidP="00624CA6">
            <w:pPr>
              <w:rPr>
                <w:sz w:val="20"/>
                <w:szCs w:val="20"/>
              </w:rPr>
            </w:pPr>
            <w:r w:rsidRPr="0028283C">
              <w:rPr>
                <w:b w:val="0"/>
                <w:bCs w:val="0"/>
                <w:sz w:val="20"/>
                <w:szCs w:val="20"/>
              </w:rPr>
              <w:t xml:space="preserve">(Items that require a recorded vote) </w:t>
            </w:r>
          </w:p>
        </w:tc>
      </w:tr>
      <w:tr w:rsidR="00C3227D" w:rsidRPr="00126350" w14:paraId="1DF2CD85" w14:textId="77777777" w:rsidTr="00B23BC5">
        <w:tc>
          <w:tcPr>
            <w:cnfStyle w:val="001000000000" w:firstRow="0" w:lastRow="0" w:firstColumn="1" w:lastColumn="0" w:oddVBand="0" w:evenVBand="0" w:oddHBand="0" w:evenHBand="0" w:firstRowFirstColumn="0" w:firstRowLastColumn="0" w:lastRowFirstColumn="0" w:lastRowLastColumn="0"/>
            <w:tcW w:w="557" w:type="dxa"/>
            <w:vAlign w:val="center"/>
          </w:tcPr>
          <w:p w14:paraId="19C9207A" w14:textId="77777777" w:rsidR="00C3227D" w:rsidRPr="00126350" w:rsidRDefault="00C3227D" w:rsidP="00624CA6">
            <w:r w:rsidRPr="00126350">
              <w:t>1</w:t>
            </w:r>
          </w:p>
        </w:tc>
        <w:tc>
          <w:tcPr>
            <w:tcW w:w="3167" w:type="dxa"/>
          </w:tcPr>
          <w:p w14:paraId="53EFAA2E" w14:textId="3559D2B0" w:rsidR="00C3227D" w:rsidRPr="00126350" w:rsidRDefault="3D098625" w:rsidP="00624CA6">
            <w:pPr>
              <w:cnfStyle w:val="000000000000" w:firstRow="0" w:lastRow="0" w:firstColumn="0" w:lastColumn="0" w:oddVBand="0" w:evenVBand="0" w:oddHBand="0" w:evenHBand="0" w:firstRowFirstColumn="0" w:firstRowLastColumn="0" w:lastRowFirstColumn="0" w:lastRowLastColumn="0"/>
            </w:pPr>
            <w:r>
              <w:t>Continued use of META input form</w:t>
            </w:r>
          </w:p>
        </w:tc>
        <w:tc>
          <w:tcPr>
            <w:tcW w:w="3741" w:type="dxa"/>
          </w:tcPr>
          <w:p w14:paraId="2C6099F4" w14:textId="66F1E7E8" w:rsidR="00C3227D" w:rsidRPr="00126350" w:rsidRDefault="3D098625" w:rsidP="00624CA6">
            <w:pPr>
              <w:cnfStyle w:val="000000000000" w:firstRow="0" w:lastRow="0" w:firstColumn="0" w:lastColumn="0" w:oddVBand="0" w:evenVBand="0" w:oddHBand="0" w:evenHBand="0" w:firstRowFirstColumn="0" w:firstRowLastColumn="0" w:lastRowFirstColumn="0" w:lastRowLastColumn="0"/>
            </w:pPr>
            <w:r>
              <w:t>Discuss the benefits and limitations of continuing to use META software for data collection</w:t>
            </w:r>
          </w:p>
        </w:tc>
        <w:tc>
          <w:tcPr>
            <w:tcW w:w="3330" w:type="dxa"/>
          </w:tcPr>
          <w:p w14:paraId="10FEE70E"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r>
      <w:tr w:rsidR="00C3227D" w:rsidRPr="00126350" w14:paraId="06C838E8" w14:textId="77777777" w:rsidTr="00B23BC5">
        <w:tc>
          <w:tcPr>
            <w:cnfStyle w:val="001000000000" w:firstRow="0" w:lastRow="0" w:firstColumn="1" w:lastColumn="0" w:oddVBand="0" w:evenVBand="0" w:oddHBand="0" w:evenHBand="0" w:firstRowFirstColumn="0" w:firstRowLastColumn="0" w:lastRowFirstColumn="0" w:lastRowLastColumn="0"/>
            <w:tcW w:w="557" w:type="dxa"/>
            <w:vAlign w:val="center"/>
          </w:tcPr>
          <w:p w14:paraId="06C31B18" w14:textId="77777777" w:rsidR="00C3227D" w:rsidRPr="00126350" w:rsidRDefault="00C3227D" w:rsidP="00624CA6">
            <w:r w:rsidRPr="00126350">
              <w:t>2</w:t>
            </w:r>
          </w:p>
        </w:tc>
        <w:tc>
          <w:tcPr>
            <w:tcW w:w="3167" w:type="dxa"/>
          </w:tcPr>
          <w:p w14:paraId="05F32EE8" w14:textId="640A3A4F"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c>
          <w:tcPr>
            <w:tcW w:w="3741" w:type="dxa"/>
          </w:tcPr>
          <w:p w14:paraId="5D5B1CD2"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c>
          <w:tcPr>
            <w:tcW w:w="3330" w:type="dxa"/>
          </w:tcPr>
          <w:p w14:paraId="0B6D9A61"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r>
      <w:tr w:rsidR="00C3227D" w:rsidRPr="00126350" w14:paraId="54B323B3" w14:textId="77777777" w:rsidTr="00B23BC5">
        <w:tc>
          <w:tcPr>
            <w:cnfStyle w:val="001000000000" w:firstRow="0" w:lastRow="0" w:firstColumn="1" w:lastColumn="0" w:oddVBand="0" w:evenVBand="0" w:oddHBand="0" w:evenHBand="0" w:firstRowFirstColumn="0" w:firstRowLastColumn="0" w:lastRowFirstColumn="0" w:lastRowLastColumn="0"/>
            <w:tcW w:w="557" w:type="dxa"/>
            <w:vAlign w:val="center"/>
          </w:tcPr>
          <w:p w14:paraId="4A3BE290" w14:textId="77777777" w:rsidR="00C3227D" w:rsidRPr="00126350" w:rsidRDefault="00C3227D" w:rsidP="00624CA6">
            <w:r>
              <w:t>3</w:t>
            </w:r>
          </w:p>
        </w:tc>
        <w:tc>
          <w:tcPr>
            <w:tcW w:w="3167" w:type="dxa"/>
          </w:tcPr>
          <w:p w14:paraId="766F96AF"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c>
          <w:tcPr>
            <w:tcW w:w="3741" w:type="dxa"/>
          </w:tcPr>
          <w:p w14:paraId="31F4B8C0"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c>
          <w:tcPr>
            <w:tcW w:w="3330" w:type="dxa"/>
          </w:tcPr>
          <w:p w14:paraId="14607D49"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r>
      <w:tr w:rsidR="00C3227D" w:rsidRPr="00126350" w14:paraId="7153A204" w14:textId="77777777" w:rsidTr="00B23BC5">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vAlign w:val="center"/>
          </w:tcPr>
          <w:p w14:paraId="776D5D1F" w14:textId="7AAF79C9" w:rsidR="00C3227D" w:rsidRDefault="40A116A4" w:rsidP="00624CA6">
            <w:r>
              <w:t>F</w:t>
            </w:r>
            <w:r w:rsidR="00C3227D" w:rsidRPr="00126350">
              <w:t>.</w:t>
            </w:r>
            <w:r w:rsidR="00C3227D">
              <w:t xml:space="preserve"> Information Items</w:t>
            </w:r>
          </w:p>
          <w:p w14:paraId="399A58F6" w14:textId="77777777" w:rsidR="00C3227D" w:rsidRPr="0028283C" w:rsidRDefault="00C3227D" w:rsidP="00624CA6">
            <w:pPr>
              <w:rPr>
                <w:sz w:val="20"/>
                <w:szCs w:val="20"/>
              </w:rPr>
            </w:pPr>
            <w:r w:rsidRPr="0028283C">
              <w:rPr>
                <w:b w:val="0"/>
                <w:bCs w:val="0"/>
                <w:sz w:val="20"/>
                <w:szCs w:val="20"/>
              </w:rPr>
              <w:t>(For awareness and context)</w:t>
            </w:r>
          </w:p>
        </w:tc>
      </w:tr>
      <w:tr w:rsidR="00C3227D" w:rsidRPr="00126350" w14:paraId="0138158B" w14:textId="77777777" w:rsidTr="00B23BC5">
        <w:tc>
          <w:tcPr>
            <w:cnfStyle w:val="001000000000" w:firstRow="0" w:lastRow="0" w:firstColumn="1" w:lastColumn="0" w:oddVBand="0" w:evenVBand="0" w:oddHBand="0" w:evenHBand="0" w:firstRowFirstColumn="0" w:firstRowLastColumn="0" w:lastRowFirstColumn="0" w:lastRowLastColumn="0"/>
            <w:tcW w:w="557" w:type="dxa"/>
            <w:vAlign w:val="center"/>
          </w:tcPr>
          <w:p w14:paraId="307B6CB0" w14:textId="77777777" w:rsidR="00C3227D" w:rsidRPr="00126350" w:rsidRDefault="00C3227D" w:rsidP="00624CA6">
            <w:r w:rsidRPr="00126350">
              <w:t>1</w:t>
            </w:r>
          </w:p>
        </w:tc>
        <w:tc>
          <w:tcPr>
            <w:tcW w:w="3167" w:type="dxa"/>
          </w:tcPr>
          <w:p w14:paraId="0A0571BC" w14:textId="04057DEA" w:rsidR="00C3227D" w:rsidRPr="00126350" w:rsidRDefault="003F699E" w:rsidP="00624CA6">
            <w:pPr>
              <w:cnfStyle w:val="000000000000" w:firstRow="0" w:lastRow="0" w:firstColumn="0" w:lastColumn="0" w:oddVBand="0" w:evenVBand="0" w:oddHBand="0" w:evenHBand="0" w:firstRowFirstColumn="0" w:firstRowLastColumn="0" w:lastRowFirstColumn="0" w:lastRowLastColumn="0"/>
            </w:pPr>
            <w:r>
              <w:t>What is Program Review?</w:t>
            </w:r>
          </w:p>
        </w:tc>
        <w:tc>
          <w:tcPr>
            <w:tcW w:w="3741" w:type="dxa"/>
          </w:tcPr>
          <w:p w14:paraId="0DE8EBF4" w14:textId="66A4EA10" w:rsidR="00C3227D" w:rsidRPr="00126350" w:rsidRDefault="005A420D" w:rsidP="00624CA6">
            <w:pPr>
              <w:cnfStyle w:val="000000000000" w:firstRow="0" w:lastRow="0" w:firstColumn="0" w:lastColumn="0" w:oddVBand="0" w:evenVBand="0" w:oddHBand="0" w:evenHBand="0" w:firstRowFirstColumn="0" w:firstRowLastColumn="0" w:lastRowFirstColumn="0" w:lastRowLastColumn="0"/>
            </w:pPr>
            <w:r>
              <w:t xml:space="preserve">Overview of </w:t>
            </w:r>
            <w:r w:rsidR="00F75460">
              <w:t>Program Review across CCC system</w:t>
            </w:r>
            <w:r w:rsidR="00B73B59">
              <w:t xml:space="preserve"> and ties to accreditation</w:t>
            </w:r>
            <w:r w:rsidR="3FE33A44">
              <w:t xml:space="preserve"> </w:t>
            </w:r>
            <w:r>
              <w:br/>
            </w:r>
            <w:hyperlink r:id="rId9">
              <w:r w:rsidR="3FE33A44" w:rsidRPr="2CCB15E1">
                <w:rPr>
                  <w:rStyle w:val="Hyperlink"/>
                  <w:i/>
                  <w:iCs/>
                </w:rPr>
                <w:t>Attachment</w:t>
              </w:r>
            </w:hyperlink>
          </w:p>
        </w:tc>
        <w:tc>
          <w:tcPr>
            <w:tcW w:w="3330" w:type="dxa"/>
          </w:tcPr>
          <w:p w14:paraId="3BB09B06"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r>
      <w:tr w:rsidR="2CCB15E1" w14:paraId="21CD5037" w14:textId="77777777" w:rsidTr="00B23BC5">
        <w:trPr>
          <w:trHeight w:val="300"/>
        </w:trPr>
        <w:tc>
          <w:tcPr>
            <w:cnfStyle w:val="001000000000" w:firstRow="0" w:lastRow="0" w:firstColumn="1" w:lastColumn="0" w:oddVBand="0" w:evenVBand="0" w:oddHBand="0" w:evenHBand="0" w:firstRowFirstColumn="0" w:firstRowLastColumn="0" w:lastRowFirstColumn="0" w:lastRowLastColumn="0"/>
            <w:tcW w:w="557" w:type="dxa"/>
            <w:vAlign w:val="center"/>
          </w:tcPr>
          <w:p w14:paraId="6A6B58C2" w14:textId="70F4A2A3" w:rsidR="3FE33A44" w:rsidRDefault="3FE33A44" w:rsidP="2CCB15E1">
            <w:r>
              <w:t>2</w:t>
            </w:r>
          </w:p>
        </w:tc>
        <w:tc>
          <w:tcPr>
            <w:tcW w:w="3167" w:type="dxa"/>
          </w:tcPr>
          <w:p w14:paraId="08A2CCCC" w14:textId="78181128" w:rsidR="3FE33A44" w:rsidRDefault="3FE33A44">
            <w:pPr>
              <w:cnfStyle w:val="000000000000" w:firstRow="0" w:lastRow="0" w:firstColumn="0" w:lastColumn="0" w:oddVBand="0" w:evenVBand="0" w:oddHBand="0" w:evenHBand="0" w:firstRowFirstColumn="0" w:firstRowLastColumn="0" w:lastRowFirstColumn="0" w:lastRowLastColumn="0"/>
            </w:pPr>
            <w:r>
              <w:t>Program Review Meeting Calendar</w:t>
            </w:r>
          </w:p>
        </w:tc>
        <w:tc>
          <w:tcPr>
            <w:tcW w:w="3741" w:type="dxa"/>
          </w:tcPr>
          <w:p w14:paraId="13B3DA57" w14:textId="14725AFD" w:rsidR="3FE33A44" w:rsidRDefault="3FE33A44" w:rsidP="2CCB15E1">
            <w:pPr>
              <w:cnfStyle w:val="000000000000" w:firstRow="0" w:lastRow="0" w:firstColumn="0" w:lastColumn="0" w:oddVBand="0" w:evenVBand="0" w:oddHBand="0" w:evenHBand="0" w:firstRowFirstColumn="0" w:firstRowLastColumn="0" w:lastRowFirstColumn="0" w:lastRowLastColumn="0"/>
              <w:rPr>
                <w:i/>
                <w:iCs/>
              </w:rPr>
            </w:pPr>
            <w:hyperlink r:id="rId10">
              <w:r w:rsidRPr="4EF4689F">
                <w:rPr>
                  <w:rStyle w:val="Hyperlink"/>
                  <w:i/>
                  <w:iCs/>
                </w:rPr>
                <w:t>Attachment</w:t>
              </w:r>
            </w:hyperlink>
          </w:p>
        </w:tc>
        <w:tc>
          <w:tcPr>
            <w:tcW w:w="3330" w:type="dxa"/>
          </w:tcPr>
          <w:p w14:paraId="564AFFEE" w14:textId="4B66FB25" w:rsidR="2CCB15E1" w:rsidRDefault="2CCB15E1" w:rsidP="2CCB15E1">
            <w:pPr>
              <w:cnfStyle w:val="000000000000" w:firstRow="0" w:lastRow="0" w:firstColumn="0" w:lastColumn="0" w:oddVBand="0" w:evenVBand="0" w:oddHBand="0" w:evenHBand="0" w:firstRowFirstColumn="0" w:firstRowLastColumn="0" w:lastRowFirstColumn="0" w:lastRowLastColumn="0"/>
            </w:pPr>
          </w:p>
        </w:tc>
      </w:tr>
      <w:tr w:rsidR="00C3227D" w:rsidRPr="00126350" w14:paraId="26858EC4" w14:textId="77777777" w:rsidTr="00B23BC5">
        <w:tc>
          <w:tcPr>
            <w:cnfStyle w:val="001000000000" w:firstRow="0" w:lastRow="0" w:firstColumn="1" w:lastColumn="0" w:oddVBand="0" w:evenVBand="0" w:oddHBand="0" w:evenHBand="0" w:firstRowFirstColumn="0" w:firstRowLastColumn="0" w:lastRowFirstColumn="0" w:lastRowLastColumn="0"/>
            <w:tcW w:w="557" w:type="dxa"/>
            <w:vAlign w:val="center"/>
          </w:tcPr>
          <w:p w14:paraId="5F9F193C" w14:textId="2A9B2BF0" w:rsidR="00C3227D" w:rsidRPr="00126350" w:rsidRDefault="3FE33A44" w:rsidP="00624CA6">
            <w:r>
              <w:t>3</w:t>
            </w:r>
          </w:p>
        </w:tc>
        <w:tc>
          <w:tcPr>
            <w:tcW w:w="3167" w:type="dxa"/>
          </w:tcPr>
          <w:p w14:paraId="75980549" w14:textId="358442F4" w:rsidR="00C3227D" w:rsidRPr="00126350" w:rsidRDefault="00034844" w:rsidP="00624CA6">
            <w:pPr>
              <w:cnfStyle w:val="000000000000" w:firstRow="0" w:lastRow="0" w:firstColumn="0" w:lastColumn="0" w:oddVBand="0" w:evenVBand="0" w:oddHBand="0" w:evenHBand="0" w:firstRowFirstColumn="0" w:firstRowLastColumn="0" w:lastRowFirstColumn="0" w:lastRowLastColumn="0"/>
            </w:pPr>
            <w:r>
              <w:t>The (recent) history of Program Review a</w:t>
            </w:r>
            <w:r w:rsidR="00863EAD">
              <w:t>t SBVC</w:t>
            </w:r>
          </w:p>
        </w:tc>
        <w:tc>
          <w:tcPr>
            <w:tcW w:w="3741" w:type="dxa"/>
          </w:tcPr>
          <w:p w14:paraId="640FBBCD" w14:textId="696DF3C8" w:rsidR="00C3227D" w:rsidRPr="00126350" w:rsidRDefault="000F1599" w:rsidP="00624CA6">
            <w:pPr>
              <w:cnfStyle w:val="000000000000" w:firstRow="0" w:lastRow="0" w:firstColumn="0" w:lastColumn="0" w:oddVBand="0" w:evenVBand="0" w:oddHBand="0" w:evenHBand="0" w:firstRowFirstColumn="0" w:firstRowLastColumn="0" w:lastRowFirstColumn="0" w:lastRowLastColumn="0"/>
            </w:pPr>
            <w:r>
              <w:t>Review of change</w:t>
            </w:r>
            <w:r w:rsidR="00835E39">
              <w:t>s</w:t>
            </w:r>
            <w:r>
              <w:t xml:space="preserve"> in process from pre-2020 through current</w:t>
            </w:r>
            <w:r w:rsidR="00E026DB">
              <w:t>; review charge and membership</w:t>
            </w:r>
          </w:p>
        </w:tc>
        <w:tc>
          <w:tcPr>
            <w:tcW w:w="3330" w:type="dxa"/>
          </w:tcPr>
          <w:p w14:paraId="4AA49218"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r>
      <w:tr w:rsidR="00C3227D" w:rsidRPr="00126350" w14:paraId="5F6583AA" w14:textId="77777777" w:rsidTr="00B23BC5">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tcPr>
          <w:p w14:paraId="6CC2CC31" w14:textId="0557E4E6" w:rsidR="00C3227D" w:rsidRDefault="037AAF99" w:rsidP="00624CA6">
            <w:r>
              <w:t>G</w:t>
            </w:r>
            <w:r w:rsidR="00C3227D" w:rsidRPr="00126350">
              <w:t>.</w:t>
            </w:r>
            <w:r w:rsidR="00C3227D">
              <w:t xml:space="preserve"> Discussion Items</w:t>
            </w:r>
            <w:r w:rsidR="00C3227D" w:rsidRPr="00126350">
              <w:t xml:space="preserve"> </w:t>
            </w:r>
          </w:p>
          <w:p w14:paraId="08206F96" w14:textId="77777777" w:rsidR="00C3227D" w:rsidRPr="004C53A9" w:rsidRDefault="00C3227D" w:rsidP="00624CA6">
            <w:r w:rsidRPr="0028283C">
              <w:rPr>
                <w:b w:val="0"/>
                <w:bCs w:val="0"/>
                <w:sz w:val="20"/>
                <w:szCs w:val="20"/>
              </w:rPr>
              <w:t xml:space="preserve">(For </w:t>
            </w:r>
            <w:r>
              <w:rPr>
                <w:b w:val="0"/>
                <w:bCs w:val="0"/>
                <w:sz w:val="20"/>
                <w:szCs w:val="20"/>
              </w:rPr>
              <w:t>deliberation and input. No formal action taken.</w:t>
            </w:r>
            <w:r w:rsidRPr="0028283C">
              <w:rPr>
                <w:b w:val="0"/>
                <w:bCs w:val="0"/>
                <w:sz w:val="20"/>
                <w:szCs w:val="20"/>
              </w:rPr>
              <w:t>)</w:t>
            </w:r>
          </w:p>
        </w:tc>
      </w:tr>
      <w:tr w:rsidR="00C3227D" w:rsidRPr="00126350" w14:paraId="07FBE33C" w14:textId="77777777" w:rsidTr="00B23BC5">
        <w:tc>
          <w:tcPr>
            <w:cnfStyle w:val="001000000000" w:firstRow="0" w:lastRow="0" w:firstColumn="1" w:lastColumn="0" w:oddVBand="0" w:evenVBand="0" w:oddHBand="0" w:evenHBand="0" w:firstRowFirstColumn="0" w:firstRowLastColumn="0" w:lastRowFirstColumn="0" w:lastRowLastColumn="0"/>
            <w:tcW w:w="557" w:type="dxa"/>
          </w:tcPr>
          <w:p w14:paraId="5478F71C" w14:textId="77777777" w:rsidR="00C3227D" w:rsidRPr="00126350" w:rsidRDefault="00C3227D" w:rsidP="00624CA6">
            <w:r w:rsidRPr="00126350">
              <w:t>1</w:t>
            </w:r>
          </w:p>
        </w:tc>
        <w:tc>
          <w:tcPr>
            <w:tcW w:w="3167" w:type="dxa"/>
          </w:tcPr>
          <w:p w14:paraId="3FACCBA8" w14:textId="5CCEB04F" w:rsidR="00C3227D" w:rsidRPr="00126350" w:rsidRDefault="00C67AF3" w:rsidP="00624CA6">
            <w:pPr>
              <w:cnfStyle w:val="000000000000" w:firstRow="0" w:lastRow="0" w:firstColumn="0" w:lastColumn="0" w:oddVBand="0" w:evenVBand="0" w:oddHBand="0" w:evenHBand="0" w:firstRowFirstColumn="0" w:firstRowLastColumn="0" w:lastRowFirstColumn="0" w:lastRowLastColumn="0"/>
            </w:pPr>
            <w:r>
              <w:t xml:space="preserve">The future of </w:t>
            </w:r>
            <w:r w:rsidR="00E32644">
              <w:t>Program Review &amp; ASPIRE</w:t>
            </w:r>
          </w:p>
        </w:tc>
        <w:tc>
          <w:tcPr>
            <w:tcW w:w="3741" w:type="dxa"/>
          </w:tcPr>
          <w:p w14:paraId="630DC7BE" w14:textId="335086DA" w:rsidR="00C3227D" w:rsidRPr="00126350" w:rsidRDefault="00E225D0" w:rsidP="00624CA6">
            <w:pPr>
              <w:cnfStyle w:val="000000000000" w:firstRow="0" w:lastRow="0" w:firstColumn="0" w:lastColumn="0" w:oddVBand="0" w:evenVBand="0" w:oddHBand="0" w:evenHBand="0" w:firstRowFirstColumn="0" w:firstRowLastColumn="0" w:lastRowFirstColumn="0" w:lastRowLastColumn="0"/>
            </w:pPr>
            <w:r>
              <w:t xml:space="preserve">Discuss plan for </w:t>
            </w:r>
            <w:r w:rsidR="002F13F9">
              <w:t xml:space="preserve">2027 forward. </w:t>
            </w:r>
            <w:r w:rsidR="7DD17C0A">
              <w:t>Goal is to vote on 9/28 meeting.</w:t>
            </w:r>
          </w:p>
        </w:tc>
        <w:tc>
          <w:tcPr>
            <w:tcW w:w="3330" w:type="dxa"/>
          </w:tcPr>
          <w:p w14:paraId="22B4AA74"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r>
      <w:tr w:rsidR="00C3227D" w:rsidRPr="00126350" w14:paraId="35291CC7" w14:textId="77777777" w:rsidTr="00B23BC5">
        <w:tc>
          <w:tcPr>
            <w:cnfStyle w:val="001000000000" w:firstRow="0" w:lastRow="0" w:firstColumn="1" w:lastColumn="0" w:oddVBand="0" w:evenVBand="0" w:oddHBand="0" w:evenHBand="0" w:firstRowFirstColumn="0" w:firstRowLastColumn="0" w:lastRowFirstColumn="0" w:lastRowLastColumn="0"/>
            <w:tcW w:w="557" w:type="dxa"/>
          </w:tcPr>
          <w:p w14:paraId="65492606" w14:textId="77777777" w:rsidR="00C3227D" w:rsidRPr="00126350" w:rsidRDefault="00C3227D" w:rsidP="00624CA6">
            <w:r w:rsidRPr="00126350">
              <w:t>2</w:t>
            </w:r>
          </w:p>
        </w:tc>
        <w:tc>
          <w:tcPr>
            <w:tcW w:w="3167" w:type="dxa"/>
          </w:tcPr>
          <w:p w14:paraId="42449AFB" w14:textId="3B95D85B"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c>
          <w:tcPr>
            <w:tcW w:w="3741" w:type="dxa"/>
          </w:tcPr>
          <w:p w14:paraId="5CFA711D" w14:textId="0BE1002A"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c>
          <w:tcPr>
            <w:tcW w:w="3330" w:type="dxa"/>
          </w:tcPr>
          <w:p w14:paraId="0ED24EE3"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r>
      <w:tr w:rsidR="00C3227D" w:rsidRPr="00126350" w14:paraId="013B6FF4" w14:textId="77777777" w:rsidTr="00B23BC5">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vAlign w:val="center"/>
          </w:tcPr>
          <w:p w14:paraId="346AD35D" w14:textId="5CD5BD89" w:rsidR="00C3227D" w:rsidRPr="00AC78E4" w:rsidRDefault="56B4FECA" w:rsidP="00624CA6">
            <w:r>
              <w:t>H</w:t>
            </w:r>
            <w:r w:rsidR="00C3227D" w:rsidRPr="00126350">
              <w:t>.</w:t>
            </w:r>
            <w:r w:rsidR="007C6265">
              <w:t xml:space="preserve"> </w:t>
            </w:r>
            <w:r w:rsidR="00C3227D" w:rsidRPr="00126350">
              <w:t>Committee Reports; Constituent/Other</w:t>
            </w:r>
          </w:p>
        </w:tc>
      </w:tr>
      <w:tr w:rsidR="2CCB15E1" w14:paraId="1678C948" w14:textId="77777777" w:rsidTr="00B23BC5">
        <w:trPr>
          <w:trHeight w:val="300"/>
        </w:trPr>
        <w:tc>
          <w:tcPr>
            <w:cnfStyle w:val="001000000000" w:firstRow="0" w:lastRow="0" w:firstColumn="1" w:lastColumn="0" w:oddVBand="0" w:evenVBand="0" w:oddHBand="0" w:evenHBand="0" w:firstRowFirstColumn="0" w:firstRowLastColumn="0" w:lastRowFirstColumn="0" w:lastRowLastColumn="0"/>
            <w:tcW w:w="557" w:type="dxa"/>
            <w:vAlign w:val="center"/>
          </w:tcPr>
          <w:p w14:paraId="3C4823CD" w14:textId="3CCA4FC7" w:rsidR="333304F5" w:rsidRDefault="333304F5" w:rsidP="2CCB15E1">
            <w:r>
              <w:t>1</w:t>
            </w:r>
          </w:p>
        </w:tc>
        <w:tc>
          <w:tcPr>
            <w:tcW w:w="3167" w:type="dxa"/>
          </w:tcPr>
          <w:p w14:paraId="24248393" w14:textId="5B930337" w:rsidR="3AF0707D" w:rsidRDefault="3AF0707D" w:rsidP="2CCB15E1">
            <w:pPr>
              <w:cnfStyle w:val="000000000000" w:firstRow="0" w:lastRow="0" w:firstColumn="0" w:lastColumn="0" w:oddVBand="0" w:evenVBand="0" w:oddHBand="0" w:evenHBand="0" w:firstRowFirstColumn="0" w:firstRowLastColumn="0" w:lastRowFirstColumn="0" w:lastRowLastColumn="0"/>
            </w:pPr>
            <w:r>
              <w:t>Program Review Chairs</w:t>
            </w:r>
          </w:p>
        </w:tc>
        <w:tc>
          <w:tcPr>
            <w:tcW w:w="3741" w:type="dxa"/>
          </w:tcPr>
          <w:p w14:paraId="6C144CA2" w14:textId="18B93649" w:rsidR="3AF0707D" w:rsidRDefault="3AF0707D" w:rsidP="2CCB15E1">
            <w:pPr>
              <w:cnfStyle w:val="000000000000" w:firstRow="0" w:lastRow="0" w:firstColumn="0" w:lastColumn="0" w:oddVBand="0" w:evenVBand="0" w:oddHBand="0" w:evenHBand="0" w:firstRowFirstColumn="0" w:firstRowLastColumn="0" w:lastRowFirstColumn="0" w:lastRowLastColumn="0"/>
            </w:pPr>
            <w:r>
              <w:t xml:space="preserve">Presentation at 9/16 Academic Senate </w:t>
            </w:r>
            <w:r w:rsidR="2910D52D">
              <w:t xml:space="preserve">meeting </w:t>
            </w:r>
            <w:r>
              <w:t xml:space="preserve">on ASPIRE </w:t>
            </w:r>
          </w:p>
        </w:tc>
        <w:tc>
          <w:tcPr>
            <w:tcW w:w="3330" w:type="dxa"/>
          </w:tcPr>
          <w:p w14:paraId="00329F9D" w14:textId="6E8CBC5E" w:rsidR="2CCB15E1" w:rsidRDefault="2CCB15E1" w:rsidP="2CCB15E1">
            <w:pPr>
              <w:cnfStyle w:val="000000000000" w:firstRow="0" w:lastRow="0" w:firstColumn="0" w:lastColumn="0" w:oddVBand="0" w:evenVBand="0" w:oddHBand="0" w:evenHBand="0" w:firstRowFirstColumn="0" w:firstRowLastColumn="0" w:lastRowFirstColumn="0" w:lastRowLastColumn="0"/>
            </w:pPr>
          </w:p>
        </w:tc>
      </w:tr>
      <w:tr w:rsidR="2089D022" w14:paraId="7F27A5BE" w14:textId="77777777" w:rsidTr="00B23BC5">
        <w:trPr>
          <w:trHeight w:val="300"/>
        </w:trPr>
        <w:tc>
          <w:tcPr>
            <w:cnfStyle w:val="001000000000" w:firstRow="0" w:lastRow="0" w:firstColumn="1" w:lastColumn="0" w:oddVBand="0" w:evenVBand="0" w:oddHBand="0" w:evenHBand="0" w:firstRowFirstColumn="0" w:firstRowLastColumn="0" w:lastRowFirstColumn="0" w:lastRowLastColumn="0"/>
            <w:tcW w:w="557" w:type="dxa"/>
            <w:vAlign w:val="center"/>
          </w:tcPr>
          <w:p w14:paraId="2F37866F" w14:textId="41014FA1" w:rsidR="5EFF1E00" w:rsidRDefault="333304F5" w:rsidP="2089D022">
            <w:r>
              <w:t>2</w:t>
            </w:r>
          </w:p>
        </w:tc>
        <w:tc>
          <w:tcPr>
            <w:tcW w:w="3167" w:type="dxa"/>
          </w:tcPr>
          <w:p w14:paraId="14F4EE64" w14:textId="49D0950F" w:rsidR="5EFF1E00" w:rsidRDefault="5EFF1E00" w:rsidP="2089D022">
            <w:pPr>
              <w:cnfStyle w:val="000000000000" w:firstRow="0" w:lastRow="0" w:firstColumn="0" w:lastColumn="0" w:oddVBand="0" w:evenVBand="0" w:oddHBand="0" w:evenHBand="0" w:firstRowFirstColumn="0" w:firstRowLastColumn="0" w:lastRowFirstColumn="0" w:lastRowLastColumn="0"/>
            </w:pPr>
            <w:r>
              <w:t>Academic Senate</w:t>
            </w:r>
          </w:p>
        </w:tc>
        <w:tc>
          <w:tcPr>
            <w:tcW w:w="3741" w:type="dxa"/>
          </w:tcPr>
          <w:p w14:paraId="4778A369" w14:textId="0E319663" w:rsidR="2089D022" w:rsidRDefault="2F38DDE6" w:rsidP="2089D022">
            <w:pPr>
              <w:cnfStyle w:val="000000000000" w:firstRow="0" w:lastRow="0" w:firstColumn="0" w:lastColumn="0" w:oddVBand="0" w:evenVBand="0" w:oddHBand="0" w:evenHBand="0" w:firstRowFirstColumn="0" w:firstRowLastColumn="0" w:lastRowFirstColumn="0" w:lastRowLastColumn="0"/>
            </w:pPr>
            <w:r>
              <w:t>Report</w:t>
            </w:r>
          </w:p>
        </w:tc>
        <w:tc>
          <w:tcPr>
            <w:tcW w:w="3330" w:type="dxa"/>
          </w:tcPr>
          <w:p w14:paraId="2DCECB07" w14:textId="73429429" w:rsidR="2089D022" w:rsidRDefault="2089D022" w:rsidP="2089D022">
            <w:pPr>
              <w:cnfStyle w:val="000000000000" w:firstRow="0" w:lastRow="0" w:firstColumn="0" w:lastColumn="0" w:oddVBand="0" w:evenVBand="0" w:oddHBand="0" w:evenHBand="0" w:firstRowFirstColumn="0" w:firstRowLastColumn="0" w:lastRowFirstColumn="0" w:lastRowLastColumn="0"/>
            </w:pPr>
          </w:p>
        </w:tc>
      </w:tr>
      <w:tr w:rsidR="1F9B6DE0" w14:paraId="41BFD9AF" w14:textId="77777777" w:rsidTr="00B23BC5">
        <w:trPr>
          <w:trHeight w:val="300"/>
        </w:trPr>
        <w:tc>
          <w:tcPr>
            <w:cnfStyle w:val="001000000000" w:firstRow="0" w:lastRow="0" w:firstColumn="1" w:lastColumn="0" w:oddVBand="0" w:evenVBand="0" w:oddHBand="0" w:evenHBand="0" w:firstRowFirstColumn="0" w:firstRowLastColumn="0" w:lastRowFirstColumn="0" w:lastRowLastColumn="0"/>
            <w:tcW w:w="557" w:type="dxa"/>
            <w:vAlign w:val="center"/>
          </w:tcPr>
          <w:p w14:paraId="0E267030" w14:textId="3932B425" w:rsidR="1F9B6DE0" w:rsidRDefault="585660E9" w:rsidP="1F9B6DE0">
            <w:r>
              <w:t>3</w:t>
            </w:r>
          </w:p>
        </w:tc>
        <w:tc>
          <w:tcPr>
            <w:tcW w:w="3167" w:type="dxa"/>
          </w:tcPr>
          <w:p w14:paraId="0460301B" w14:textId="6FFB0EF8" w:rsidR="1F9B6DE0" w:rsidRDefault="6F65B1BE" w:rsidP="1F9B6DE0">
            <w:pPr>
              <w:cnfStyle w:val="000000000000" w:firstRow="0" w:lastRow="0" w:firstColumn="0" w:lastColumn="0" w:oddVBand="0" w:evenVBand="0" w:oddHBand="0" w:evenHBand="0" w:firstRowFirstColumn="0" w:firstRowLastColumn="0" w:lastRowFirstColumn="0" w:lastRowLastColumn="0"/>
            </w:pPr>
            <w:r>
              <w:t>Classified Senate</w:t>
            </w:r>
          </w:p>
        </w:tc>
        <w:tc>
          <w:tcPr>
            <w:tcW w:w="3741" w:type="dxa"/>
          </w:tcPr>
          <w:p w14:paraId="17890A02" w14:textId="2F647ADF" w:rsidR="1F9B6DE0" w:rsidRDefault="1F9B6DE0" w:rsidP="1F9B6DE0">
            <w:pPr>
              <w:cnfStyle w:val="000000000000" w:firstRow="0" w:lastRow="0" w:firstColumn="0" w:lastColumn="0" w:oddVBand="0" w:evenVBand="0" w:oddHBand="0" w:evenHBand="0" w:firstRowFirstColumn="0" w:firstRowLastColumn="0" w:lastRowFirstColumn="0" w:lastRowLastColumn="0"/>
            </w:pPr>
          </w:p>
        </w:tc>
        <w:tc>
          <w:tcPr>
            <w:tcW w:w="3330" w:type="dxa"/>
          </w:tcPr>
          <w:p w14:paraId="4D1F0693" w14:textId="13CE661D" w:rsidR="1F9B6DE0" w:rsidRDefault="1F9B6DE0" w:rsidP="1F9B6DE0">
            <w:pPr>
              <w:cnfStyle w:val="000000000000" w:firstRow="0" w:lastRow="0" w:firstColumn="0" w:lastColumn="0" w:oddVBand="0" w:evenVBand="0" w:oddHBand="0" w:evenHBand="0" w:firstRowFirstColumn="0" w:firstRowLastColumn="0" w:lastRowFirstColumn="0" w:lastRowLastColumn="0"/>
            </w:pPr>
          </w:p>
        </w:tc>
      </w:tr>
      <w:tr w:rsidR="00B23BC5" w14:paraId="0A8E29F8" w14:textId="77777777" w:rsidTr="00B23BC5">
        <w:trPr>
          <w:trHeight w:val="300"/>
        </w:trPr>
        <w:tc>
          <w:tcPr>
            <w:cnfStyle w:val="001000000000" w:firstRow="0" w:lastRow="0" w:firstColumn="1" w:lastColumn="0" w:oddVBand="0" w:evenVBand="0" w:oddHBand="0" w:evenHBand="0" w:firstRowFirstColumn="0" w:firstRowLastColumn="0" w:lastRowFirstColumn="0" w:lastRowLastColumn="0"/>
            <w:tcW w:w="557" w:type="dxa"/>
            <w:vAlign w:val="center"/>
          </w:tcPr>
          <w:p w14:paraId="34824245" w14:textId="0F57FF4B" w:rsidR="022B51FE" w:rsidRDefault="022B51FE" w:rsidP="00B23BC5">
            <w:r>
              <w:t>4</w:t>
            </w:r>
          </w:p>
        </w:tc>
        <w:tc>
          <w:tcPr>
            <w:tcW w:w="3167" w:type="dxa"/>
          </w:tcPr>
          <w:p w14:paraId="62879AAA" w14:textId="4978C994" w:rsidR="022B51FE" w:rsidRDefault="022B51FE" w:rsidP="00B23BC5">
            <w:pPr>
              <w:cnfStyle w:val="000000000000" w:firstRow="0" w:lastRow="0" w:firstColumn="0" w:lastColumn="0" w:oddVBand="0" w:evenVBand="0" w:oddHBand="0" w:evenHBand="0" w:firstRowFirstColumn="0" w:firstRowLastColumn="0" w:lastRowFirstColumn="0" w:lastRowLastColumn="0"/>
            </w:pPr>
            <w:r>
              <w:t>Outcomes Faculty Lead</w:t>
            </w:r>
          </w:p>
        </w:tc>
        <w:tc>
          <w:tcPr>
            <w:tcW w:w="3741" w:type="dxa"/>
          </w:tcPr>
          <w:p w14:paraId="53565686" w14:textId="41658747" w:rsidR="022B51FE" w:rsidRDefault="022B51FE" w:rsidP="00B23BC5">
            <w:pPr>
              <w:cnfStyle w:val="000000000000" w:firstRow="0" w:lastRow="0" w:firstColumn="0" w:lastColumn="0" w:oddVBand="0" w:evenVBand="0" w:oddHBand="0" w:evenHBand="0" w:firstRowFirstColumn="0" w:firstRowLastColumn="0" w:lastRowFirstColumn="0" w:lastRowLastColumn="0"/>
            </w:pPr>
            <w:r>
              <w:t>No report</w:t>
            </w:r>
          </w:p>
        </w:tc>
        <w:tc>
          <w:tcPr>
            <w:tcW w:w="3330" w:type="dxa"/>
          </w:tcPr>
          <w:p w14:paraId="2BF664D4" w14:textId="71282EFB" w:rsidR="00B23BC5" w:rsidRDefault="00B23BC5" w:rsidP="00B23BC5">
            <w:pPr>
              <w:cnfStyle w:val="000000000000" w:firstRow="0" w:lastRow="0" w:firstColumn="0" w:lastColumn="0" w:oddVBand="0" w:evenVBand="0" w:oddHBand="0" w:evenHBand="0" w:firstRowFirstColumn="0" w:firstRowLastColumn="0" w:lastRowFirstColumn="0" w:lastRowLastColumn="0"/>
            </w:pPr>
          </w:p>
        </w:tc>
      </w:tr>
      <w:tr w:rsidR="00B23BC5" w14:paraId="7AD461B4" w14:textId="77777777" w:rsidTr="00B23BC5">
        <w:trPr>
          <w:trHeight w:val="300"/>
        </w:trPr>
        <w:tc>
          <w:tcPr>
            <w:cnfStyle w:val="001000000000" w:firstRow="0" w:lastRow="0" w:firstColumn="1" w:lastColumn="0" w:oddVBand="0" w:evenVBand="0" w:oddHBand="0" w:evenHBand="0" w:firstRowFirstColumn="0" w:firstRowLastColumn="0" w:lastRowFirstColumn="0" w:lastRowLastColumn="0"/>
            <w:tcW w:w="557" w:type="dxa"/>
            <w:vAlign w:val="center"/>
          </w:tcPr>
          <w:p w14:paraId="58BF644C" w14:textId="72B5E855" w:rsidR="3EB4F68A" w:rsidRDefault="3EB4F68A" w:rsidP="00B23BC5">
            <w:r>
              <w:t>5</w:t>
            </w:r>
          </w:p>
        </w:tc>
        <w:tc>
          <w:tcPr>
            <w:tcW w:w="3167" w:type="dxa"/>
          </w:tcPr>
          <w:p w14:paraId="3F6013DA" w14:textId="33F96240" w:rsidR="1378B253" w:rsidRDefault="1378B253" w:rsidP="00B23BC5">
            <w:pPr>
              <w:cnfStyle w:val="000000000000" w:firstRow="0" w:lastRow="0" w:firstColumn="0" w:lastColumn="0" w:oddVBand="0" w:evenVBand="0" w:oddHBand="0" w:evenHBand="0" w:firstRowFirstColumn="0" w:firstRowLastColumn="0" w:lastRowFirstColumn="0" w:lastRowLastColumn="0"/>
            </w:pPr>
            <w:r>
              <w:t>Non-credit Faculty Lead</w:t>
            </w:r>
          </w:p>
        </w:tc>
        <w:tc>
          <w:tcPr>
            <w:tcW w:w="3741" w:type="dxa"/>
          </w:tcPr>
          <w:p w14:paraId="70DD77DB" w14:textId="623503EB" w:rsidR="00B23BC5" w:rsidRDefault="00B23BC5" w:rsidP="00B23BC5">
            <w:pPr>
              <w:cnfStyle w:val="000000000000" w:firstRow="0" w:lastRow="0" w:firstColumn="0" w:lastColumn="0" w:oddVBand="0" w:evenVBand="0" w:oddHBand="0" w:evenHBand="0" w:firstRowFirstColumn="0" w:firstRowLastColumn="0" w:lastRowFirstColumn="0" w:lastRowLastColumn="0"/>
            </w:pPr>
          </w:p>
        </w:tc>
        <w:tc>
          <w:tcPr>
            <w:tcW w:w="3330" w:type="dxa"/>
          </w:tcPr>
          <w:p w14:paraId="3D018272" w14:textId="46227EC4" w:rsidR="00B23BC5" w:rsidRDefault="00B23BC5" w:rsidP="00B23BC5">
            <w:pPr>
              <w:cnfStyle w:val="000000000000" w:firstRow="0" w:lastRow="0" w:firstColumn="0" w:lastColumn="0" w:oddVBand="0" w:evenVBand="0" w:oddHBand="0" w:evenHBand="0" w:firstRowFirstColumn="0" w:firstRowLastColumn="0" w:lastRowFirstColumn="0" w:lastRowLastColumn="0"/>
            </w:pPr>
          </w:p>
        </w:tc>
      </w:tr>
      <w:tr w:rsidR="00C3227D" w:rsidRPr="00126350" w14:paraId="3155A83F" w14:textId="77777777" w:rsidTr="00B23BC5">
        <w:tc>
          <w:tcPr>
            <w:cnfStyle w:val="001000000000" w:firstRow="0" w:lastRow="0" w:firstColumn="1" w:lastColumn="0" w:oddVBand="0" w:evenVBand="0" w:oddHBand="0" w:evenHBand="0" w:firstRowFirstColumn="0" w:firstRowLastColumn="0" w:lastRowFirstColumn="0" w:lastRowLastColumn="0"/>
            <w:tcW w:w="557" w:type="dxa"/>
            <w:vAlign w:val="center"/>
          </w:tcPr>
          <w:p w14:paraId="60429CF6" w14:textId="64D46E01" w:rsidR="00C3227D" w:rsidRPr="00126350" w:rsidRDefault="1378B253" w:rsidP="00B23BC5">
            <w:r>
              <w:t>6</w:t>
            </w:r>
          </w:p>
        </w:tc>
        <w:tc>
          <w:tcPr>
            <w:tcW w:w="3167" w:type="dxa"/>
          </w:tcPr>
          <w:p w14:paraId="768C617B" w14:textId="4246EE1C" w:rsidR="00C3227D" w:rsidRPr="00126350" w:rsidRDefault="38051939" w:rsidP="00624CA6">
            <w:pPr>
              <w:cnfStyle w:val="000000000000" w:firstRow="0" w:lastRow="0" w:firstColumn="0" w:lastColumn="0" w:oddVBand="0" w:evenVBand="0" w:oddHBand="0" w:evenHBand="0" w:firstRowFirstColumn="0" w:firstRowLastColumn="0" w:lastRowFirstColumn="0" w:lastRowLastColumn="0"/>
            </w:pPr>
            <w:r>
              <w:t>P</w:t>
            </w:r>
            <w:r w:rsidR="653A0E16">
              <w:t xml:space="preserve">lanning and </w:t>
            </w:r>
            <w:r>
              <w:t>R</w:t>
            </w:r>
            <w:r w:rsidR="7D4B9D5D">
              <w:t xml:space="preserve">esource </w:t>
            </w:r>
            <w:r>
              <w:t>A</w:t>
            </w:r>
            <w:r w:rsidR="452BD6AA">
              <w:t xml:space="preserve">llocation </w:t>
            </w:r>
            <w:r>
              <w:t>C</w:t>
            </w:r>
            <w:r w:rsidR="0646C7D9">
              <w:t>ommittee</w:t>
            </w:r>
          </w:p>
        </w:tc>
        <w:tc>
          <w:tcPr>
            <w:tcW w:w="3741" w:type="dxa"/>
          </w:tcPr>
          <w:p w14:paraId="0284A85E"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c>
          <w:tcPr>
            <w:tcW w:w="3330" w:type="dxa"/>
          </w:tcPr>
          <w:p w14:paraId="363BDB37"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r>
      <w:tr w:rsidR="00C3227D" w:rsidRPr="00126350" w14:paraId="775EDAEB" w14:textId="77777777" w:rsidTr="00B23BC5">
        <w:tc>
          <w:tcPr>
            <w:cnfStyle w:val="001000000000" w:firstRow="0" w:lastRow="0" w:firstColumn="1" w:lastColumn="0" w:oddVBand="0" w:evenVBand="0" w:oddHBand="0" w:evenHBand="0" w:firstRowFirstColumn="0" w:firstRowLastColumn="0" w:lastRowFirstColumn="0" w:lastRowLastColumn="0"/>
            <w:tcW w:w="557" w:type="dxa"/>
            <w:vAlign w:val="center"/>
          </w:tcPr>
          <w:p w14:paraId="3E244C82" w14:textId="72DE4728" w:rsidR="00C3227D" w:rsidRPr="00126350" w:rsidRDefault="7BAFA30C" w:rsidP="00B23BC5">
            <w:r>
              <w:t>7</w:t>
            </w:r>
          </w:p>
        </w:tc>
        <w:tc>
          <w:tcPr>
            <w:tcW w:w="3167" w:type="dxa"/>
          </w:tcPr>
          <w:p w14:paraId="1197E5FB" w14:textId="7B46B96D" w:rsidR="00C3227D" w:rsidRPr="00126350" w:rsidRDefault="2411FD63" w:rsidP="00624CA6">
            <w:pPr>
              <w:cnfStyle w:val="000000000000" w:firstRow="0" w:lastRow="0" w:firstColumn="0" w:lastColumn="0" w:oddVBand="0" w:evenVBand="0" w:oddHBand="0" w:evenHBand="0" w:firstRowFirstColumn="0" w:firstRowLastColumn="0" w:lastRowFirstColumn="0" w:lastRowLastColumn="0"/>
            </w:pPr>
            <w:r>
              <w:t>Institutional Effectiveness</w:t>
            </w:r>
          </w:p>
        </w:tc>
        <w:tc>
          <w:tcPr>
            <w:tcW w:w="3741" w:type="dxa"/>
          </w:tcPr>
          <w:p w14:paraId="0B5E7DFE"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c>
          <w:tcPr>
            <w:tcW w:w="3330" w:type="dxa"/>
          </w:tcPr>
          <w:p w14:paraId="43142867"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r>
      <w:tr w:rsidR="00C3227D" w:rsidRPr="00126350" w14:paraId="0B7DEFAB" w14:textId="77777777" w:rsidTr="00B23BC5">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tcPr>
          <w:p w14:paraId="0D0171F8" w14:textId="521CEE52" w:rsidR="00C3227D" w:rsidRPr="004A0969" w:rsidRDefault="7D1290F5" w:rsidP="00624CA6">
            <w:r>
              <w:t>I</w:t>
            </w:r>
            <w:r w:rsidR="00C3227D" w:rsidRPr="00126350">
              <w:t>.</w:t>
            </w:r>
            <w:r w:rsidR="00C3227D">
              <w:t xml:space="preserve"> </w:t>
            </w:r>
            <w:r w:rsidR="00C3227D" w:rsidRPr="00126350">
              <w:t>Future Agenda Items &amp; Committee Business</w:t>
            </w:r>
          </w:p>
        </w:tc>
      </w:tr>
      <w:tr w:rsidR="00C3227D" w:rsidRPr="00126350" w14:paraId="23E065A5" w14:textId="77777777" w:rsidTr="00B23BC5">
        <w:tc>
          <w:tcPr>
            <w:cnfStyle w:val="001000000000" w:firstRow="0" w:lastRow="0" w:firstColumn="1" w:lastColumn="0" w:oddVBand="0" w:evenVBand="0" w:oddHBand="0" w:evenHBand="0" w:firstRowFirstColumn="0" w:firstRowLastColumn="0" w:lastRowFirstColumn="0" w:lastRowLastColumn="0"/>
            <w:tcW w:w="557" w:type="dxa"/>
          </w:tcPr>
          <w:p w14:paraId="79602BEA" w14:textId="77777777" w:rsidR="00C3227D" w:rsidRPr="00126350" w:rsidRDefault="00C3227D" w:rsidP="00624CA6">
            <w:r w:rsidRPr="00126350">
              <w:t>1</w:t>
            </w:r>
          </w:p>
        </w:tc>
        <w:tc>
          <w:tcPr>
            <w:tcW w:w="3167" w:type="dxa"/>
          </w:tcPr>
          <w:p w14:paraId="7981A412" w14:textId="3C84043D" w:rsidR="00C3227D" w:rsidRPr="00126350" w:rsidRDefault="00394999" w:rsidP="00624CA6">
            <w:pPr>
              <w:cnfStyle w:val="000000000000" w:firstRow="0" w:lastRow="0" w:firstColumn="0" w:lastColumn="0" w:oddVBand="0" w:evenVBand="0" w:oddHBand="0" w:evenHBand="0" w:firstRowFirstColumn="0" w:firstRowLastColumn="0" w:lastRowFirstColumn="0" w:lastRowLastColumn="0"/>
            </w:pPr>
            <w:r>
              <w:t xml:space="preserve">Invite </w:t>
            </w:r>
            <w:r w:rsidR="000E4423">
              <w:t>CTS</w:t>
            </w:r>
            <w:r>
              <w:t xml:space="preserve"> to provide the committee with a t</w:t>
            </w:r>
            <w:r w:rsidR="007827CB">
              <w:t>echnology</w:t>
            </w:r>
            <w:r w:rsidR="000E4423">
              <w:t xml:space="preserve"> tools</w:t>
            </w:r>
            <w:r w:rsidR="007827CB">
              <w:t xml:space="preserve"> </w:t>
            </w:r>
            <w:r w:rsidR="000E4423">
              <w:t>demonstration</w:t>
            </w:r>
          </w:p>
        </w:tc>
        <w:tc>
          <w:tcPr>
            <w:tcW w:w="3741" w:type="dxa"/>
          </w:tcPr>
          <w:p w14:paraId="7D802E50" w14:textId="3A904C67" w:rsidR="00C3227D" w:rsidRPr="00126350" w:rsidRDefault="45704E7D" w:rsidP="00624CA6">
            <w:pPr>
              <w:cnfStyle w:val="000000000000" w:firstRow="0" w:lastRow="0" w:firstColumn="0" w:lastColumn="0" w:oddVBand="0" w:evenVBand="0" w:oddHBand="0" w:evenHBand="0" w:firstRowFirstColumn="0" w:firstRowLastColumn="0" w:lastRowFirstColumn="0" w:lastRowLastColumn="0"/>
            </w:pPr>
            <w:r>
              <w:t>What technology is available to us as a committee and how do we best utilize it for ASPIRE?</w:t>
            </w:r>
          </w:p>
        </w:tc>
        <w:tc>
          <w:tcPr>
            <w:tcW w:w="3330" w:type="dxa"/>
          </w:tcPr>
          <w:p w14:paraId="397DA2EE"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r>
      <w:tr w:rsidR="00C3227D" w:rsidRPr="00126350" w14:paraId="2415D504" w14:textId="77777777" w:rsidTr="00B23BC5">
        <w:tc>
          <w:tcPr>
            <w:cnfStyle w:val="001000000000" w:firstRow="0" w:lastRow="0" w:firstColumn="1" w:lastColumn="0" w:oddVBand="0" w:evenVBand="0" w:oddHBand="0" w:evenHBand="0" w:firstRowFirstColumn="0" w:firstRowLastColumn="0" w:lastRowFirstColumn="0" w:lastRowLastColumn="0"/>
            <w:tcW w:w="557" w:type="dxa"/>
          </w:tcPr>
          <w:p w14:paraId="72A834F8" w14:textId="77777777" w:rsidR="00C3227D" w:rsidRPr="00126350" w:rsidRDefault="00C3227D" w:rsidP="00624CA6">
            <w:r w:rsidRPr="00126350">
              <w:t>2</w:t>
            </w:r>
          </w:p>
        </w:tc>
        <w:tc>
          <w:tcPr>
            <w:tcW w:w="3167" w:type="dxa"/>
          </w:tcPr>
          <w:p w14:paraId="3A04F99E" w14:textId="02E5C8DA" w:rsidR="00C3227D" w:rsidRPr="00126350" w:rsidRDefault="58AB7805" w:rsidP="00624CA6">
            <w:pPr>
              <w:cnfStyle w:val="000000000000" w:firstRow="0" w:lastRow="0" w:firstColumn="0" w:lastColumn="0" w:oddVBand="0" w:evenVBand="0" w:oddHBand="0" w:evenHBand="0" w:firstRowFirstColumn="0" w:firstRowLastColumn="0" w:lastRowFirstColumn="0" w:lastRowLastColumn="0"/>
            </w:pPr>
            <w:r>
              <w:t>Deadlines for ASPIRE submissions (fall/spring)</w:t>
            </w:r>
          </w:p>
        </w:tc>
        <w:tc>
          <w:tcPr>
            <w:tcW w:w="3741" w:type="dxa"/>
          </w:tcPr>
          <w:p w14:paraId="6BE8EF0C" w14:textId="08BB6E90" w:rsidR="00C3227D" w:rsidRPr="00126350" w:rsidRDefault="008335FD" w:rsidP="00624CA6">
            <w:pPr>
              <w:cnfStyle w:val="000000000000" w:firstRow="0" w:lastRow="0" w:firstColumn="0" w:lastColumn="0" w:oddVBand="0" w:evenVBand="0" w:oddHBand="0" w:evenHBand="0" w:firstRowFirstColumn="0" w:firstRowLastColumn="0" w:lastRowFirstColumn="0" w:lastRowLastColumn="0"/>
            </w:pPr>
            <w:r>
              <w:t>Ask your division about past ASPIRE timelines. When will Year 4 deadlines occur?</w:t>
            </w:r>
          </w:p>
        </w:tc>
        <w:tc>
          <w:tcPr>
            <w:tcW w:w="3330" w:type="dxa"/>
          </w:tcPr>
          <w:p w14:paraId="62279897" w14:textId="77777777" w:rsidR="00C3227D" w:rsidRPr="00126350" w:rsidRDefault="00C3227D" w:rsidP="00624CA6">
            <w:pPr>
              <w:cnfStyle w:val="000000000000" w:firstRow="0" w:lastRow="0" w:firstColumn="0" w:lastColumn="0" w:oddVBand="0" w:evenVBand="0" w:oddHBand="0" w:evenHBand="0" w:firstRowFirstColumn="0" w:firstRowLastColumn="0" w:lastRowFirstColumn="0" w:lastRowLastColumn="0"/>
            </w:pPr>
          </w:p>
        </w:tc>
      </w:tr>
      <w:tr w:rsidR="00C3227D" w:rsidRPr="00126350" w14:paraId="4692B68E" w14:textId="77777777" w:rsidTr="00B23BC5">
        <w:tc>
          <w:tcPr>
            <w:cnfStyle w:val="001000000000" w:firstRow="0" w:lastRow="0" w:firstColumn="1" w:lastColumn="0" w:oddVBand="0" w:evenVBand="0" w:oddHBand="0" w:evenHBand="0" w:firstRowFirstColumn="0" w:firstRowLastColumn="0" w:lastRowFirstColumn="0" w:lastRowLastColumn="0"/>
            <w:tcW w:w="10795" w:type="dxa"/>
            <w:gridSpan w:val="4"/>
            <w:shd w:val="clear" w:color="auto" w:fill="D9D9D9" w:themeFill="background1" w:themeFillShade="D9"/>
          </w:tcPr>
          <w:p w14:paraId="7499AD1A" w14:textId="77777777" w:rsidR="00C3227D" w:rsidRPr="0050472A" w:rsidRDefault="00C3227D" w:rsidP="00624CA6">
            <w:r w:rsidRPr="0050472A">
              <w:t xml:space="preserve">Adjournment time: </w:t>
            </w:r>
          </w:p>
        </w:tc>
      </w:tr>
    </w:tbl>
    <w:p w14:paraId="05724606" w14:textId="77777777" w:rsidR="00C3227D" w:rsidRDefault="00C3227D" w:rsidP="00C3227D"/>
    <w:p w14:paraId="0BF4FEE4" w14:textId="001E6E0C" w:rsidR="00C3227D" w:rsidRPr="00126350" w:rsidRDefault="00C3227D" w:rsidP="6B896C0F">
      <w:r>
        <w:t>Next Scheduled Meeting:</w:t>
      </w:r>
      <w:r w:rsidR="002C2168">
        <w:t xml:space="preserve"> Mon. Sept 28 2:00 pm (IN-PERSON NH-</w:t>
      </w:r>
      <w:r w:rsidR="3DF86B6C">
        <w:t>128</w:t>
      </w:r>
      <w:r w:rsidR="002C2168">
        <w:t>)</w:t>
      </w:r>
    </w:p>
    <w:p w14:paraId="50E338D5" w14:textId="77777777" w:rsidR="00C3227D" w:rsidRPr="002131DD" w:rsidRDefault="00C3227D" w:rsidP="00C3227D"/>
    <w:p w14:paraId="38083293" w14:textId="77777777" w:rsidR="00C3227D" w:rsidRPr="0025692A" w:rsidRDefault="00C3227D" w:rsidP="00C3227D">
      <w:r w:rsidRPr="0025692A">
        <w:t>FUTURE MEETING DATES</w:t>
      </w:r>
    </w:p>
    <w:p w14:paraId="7AF1B8AE" w14:textId="1895F94F" w:rsidR="00C3227D" w:rsidRPr="0025692A" w:rsidRDefault="00C3227D" w:rsidP="00C3227D">
      <w:r w:rsidRPr="0025692A">
        <w:t xml:space="preserve">Mon. </w:t>
      </w:r>
      <w:r w:rsidR="008B0EEF">
        <w:t>Oct</w:t>
      </w:r>
      <w:r w:rsidRPr="0025692A">
        <w:t xml:space="preserve"> </w:t>
      </w:r>
      <w:r w:rsidR="002C2168">
        <w:t>12</w:t>
      </w:r>
      <w:r w:rsidRPr="0025692A">
        <w:t>, 2026 (IN-PERSON NH-</w:t>
      </w:r>
      <w:r w:rsidR="008335FD">
        <w:t>128</w:t>
      </w:r>
      <w:r w:rsidRPr="0025692A">
        <w:t>)</w:t>
      </w:r>
    </w:p>
    <w:p w14:paraId="2646D77C" w14:textId="3DF51D61" w:rsidR="00C3227D" w:rsidRDefault="00C3227D" w:rsidP="00C3227D">
      <w:r w:rsidRPr="0025692A">
        <w:t xml:space="preserve">Mon. </w:t>
      </w:r>
      <w:r w:rsidR="002C2168">
        <w:t>Oct 26</w:t>
      </w:r>
      <w:r w:rsidRPr="0025692A">
        <w:t>, 2026 (IN-PERSON NH-</w:t>
      </w:r>
      <w:r w:rsidR="008335FD">
        <w:t>128</w:t>
      </w:r>
      <w:r w:rsidRPr="0025692A">
        <w:t>)</w:t>
      </w:r>
    </w:p>
    <w:p w14:paraId="1CB039AB" w14:textId="7A5C04ED" w:rsidR="00290439" w:rsidRPr="003C2FAE" w:rsidRDefault="00290439" w:rsidP="00C3227D">
      <w:pPr>
        <w:rPr>
          <w:lang w:val="fr-FR"/>
        </w:rPr>
      </w:pPr>
      <w:r w:rsidRPr="003C2FAE">
        <w:rPr>
          <w:lang w:val="fr-FR"/>
        </w:rPr>
        <w:t>Mon. Nov 9, 2026 (IN-PERSON NH-</w:t>
      </w:r>
      <w:r w:rsidR="008335FD" w:rsidRPr="003C2FAE">
        <w:rPr>
          <w:lang w:val="fr-FR"/>
        </w:rPr>
        <w:t>128</w:t>
      </w:r>
      <w:r w:rsidRPr="003C2FAE">
        <w:rPr>
          <w:lang w:val="fr-FR"/>
        </w:rPr>
        <w:t>)</w:t>
      </w:r>
    </w:p>
    <w:p w14:paraId="06C575A9" w14:textId="77777777" w:rsidR="00C3227D" w:rsidRPr="003C2FAE" w:rsidRDefault="00C3227D" w:rsidP="00C3227D">
      <w:pPr>
        <w:rPr>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2"/>
        <w:gridCol w:w="5392"/>
      </w:tblGrid>
      <w:tr w:rsidR="00C3227D" w:rsidRPr="000C3D7B" w14:paraId="1B5EAE4A" w14:textId="77777777" w:rsidTr="00624CA6">
        <w:tc>
          <w:tcPr>
            <w:tcW w:w="2500" w:type="pct"/>
            <w:tcBorders>
              <w:top w:val="single" w:sz="6" w:space="0" w:color="AAAAAA"/>
              <w:left w:val="single" w:sz="6" w:space="0" w:color="AAAAAA"/>
              <w:bottom w:val="single" w:sz="6" w:space="0" w:color="AAAAAA"/>
              <w:right w:val="single" w:sz="6" w:space="0" w:color="AAAAAA"/>
            </w:tcBorders>
            <w:shd w:val="clear" w:color="auto" w:fill="DCE6F1"/>
            <w:tcMar>
              <w:top w:w="80" w:type="dxa"/>
              <w:left w:w="160" w:type="dxa"/>
              <w:bottom w:w="80" w:type="dxa"/>
              <w:right w:w="160" w:type="dxa"/>
            </w:tcMar>
          </w:tcPr>
          <w:p w14:paraId="603F7E0E" w14:textId="77777777" w:rsidR="00C3227D" w:rsidRPr="000C3D7B" w:rsidRDefault="00C3227D" w:rsidP="00624CA6">
            <w:pPr>
              <w:rPr>
                <w:b/>
                <w:bCs/>
                <w:sz w:val="18"/>
                <w:szCs w:val="18"/>
              </w:rPr>
            </w:pPr>
            <w:r w:rsidRPr="000C3D7B">
              <w:rPr>
                <w:rFonts w:eastAsia="Arial"/>
                <w:b/>
                <w:bCs/>
                <w:sz w:val="18"/>
                <w:szCs w:val="18"/>
              </w:rPr>
              <w:t xml:space="preserve">SBVC MISSION: </w:t>
            </w:r>
          </w:p>
        </w:tc>
        <w:tc>
          <w:tcPr>
            <w:tcW w:w="2500" w:type="pct"/>
            <w:tcBorders>
              <w:top w:val="single" w:sz="6" w:space="0" w:color="AAAAAA"/>
              <w:left w:val="single" w:sz="6" w:space="0" w:color="AAAAAA"/>
              <w:bottom w:val="single" w:sz="6" w:space="0" w:color="AAAAAA"/>
              <w:right w:val="single" w:sz="6" w:space="0" w:color="AAAAAA"/>
            </w:tcBorders>
            <w:shd w:val="clear" w:color="auto" w:fill="DCE6F1"/>
          </w:tcPr>
          <w:p w14:paraId="7ED3B89F" w14:textId="77777777" w:rsidR="00C3227D" w:rsidRPr="000C3D7B" w:rsidRDefault="00C3227D" w:rsidP="00624CA6">
            <w:pPr>
              <w:rPr>
                <w:rFonts w:eastAsia="Arial"/>
                <w:b/>
                <w:bCs/>
                <w:sz w:val="18"/>
                <w:szCs w:val="18"/>
              </w:rPr>
            </w:pPr>
            <w:r w:rsidRPr="000C3D7B">
              <w:rPr>
                <w:rFonts w:eastAsia="Arial"/>
                <w:b/>
                <w:bCs/>
                <w:sz w:val="18"/>
                <w:szCs w:val="18"/>
              </w:rPr>
              <w:t>VALLEY UP INITIATIVE 2025-2030</w:t>
            </w:r>
          </w:p>
        </w:tc>
      </w:tr>
      <w:tr w:rsidR="00C3227D" w:rsidRPr="000C3D7B" w14:paraId="19129064" w14:textId="77777777" w:rsidTr="00624CA6">
        <w:tc>
          <w:tcPr>
            <w:tcW w:w="2500" w:type="pct"/>
            <w:tcBorders>
              <w:top w:val="single" w:sz="6" w:space="0" w:color="AAAAAA"/>
              <w:left w:val="single" w:sz="6" w:space="0" w:color="AAAAAA"/>
              <w:bottom w:val="single" w:sz="6" w:space="0" w:color="AAAAAA"/>
              <w:right w:val="single" w:sz="6" w:space="0" w:color="AAAAAA"/>
            </w:tcBorders>
            <w:shd w:val="clear" w:color="auto" w:fill="FFFFFF"/>
            <w:tcMar>
              <w:top w:w="120" w:type="dxa"/>
              <w:left w:w="160" w:type="dxa"/>
              <w:bottom w:w="120" w:type="dxa"/>
              <w:right w:w="160" w:type="dxa"/>
            </w:tcMar>
          </w:tcPr>
          <w:p w14:paraId="1A511065" w14:textId="77777777" w:rsidR="00C3227D" w:rsidRPr="000C3D7B" w:rsidRDefault="00C3227D" w:rsidP="00624CA6">
            <w:pPr>
              <w:rPr>
                <w:rFonts w:eastAsia="Arial"/>
                <w:sz w:val="18"/>
                <w:szCs w:val="18"/>
              </w:rPr>
            </w:pPr>
            <w:r w:rsidRPr="000C3D7B">
              <w:rPr>
                <w:rFonts w:eastAsia="Arial"/>
                <w:sz w:val="18"/>
                <w:szCs w:val="18"/>
              </w:rPr>
              <w:t xml:space="preserve">San Bernardino </w:t>
            </w:r>
            <w:r>
              <w:rPr>
                <w:rFonts w:eastAsia="Arial"/>
                <w:sz w:val="18"/>
                <w:szCs w:val="18"/>
              </w:rPr>
              <w:t>Valley College</w:t>
            </w:r>
            <w:r w:rsidRPr="000C3D7B">
              <w:rPr>
                <w:rFonts w:eastAsia="Arial"/>
                <w:sz w:val="18"/>
                <w:szCs w:val="18"/>
              </w:rPr>
              <w:t xml:space="preserve"> provides innovative instructional programs and cohesive student services to support the educational goals of a culturally diverse community of learners by engaging in continuous improvement and actively working towards an antiracist culture to foster an environment of meaningful learning and belonging for our students, employees, and the community.</w:t>
            </w:r>
          </w:p>
        </w:tc>
        <w:tc>
          <w:tcPr>
            <w:tcW w:w="2500" w:type="pct"/>
            <w:tcBorders>
              <w:top w:val="single" w:sz="6" w:space="0" w:color="AAAAAA"/>
              <w:left w:val="single" w:sz="6" w:space="0" w:color="AAAAAA"/>
              <w:bottom w:val="single" w:sz="6" w:space="0" w:color="AAAAAA"/>
              <w:right w:val="single" w:sz="6" w:space="0" w:color="AAAAAA"/>
            </w:tcBorders>
            <w:shd w:val="clear" w:color="auto" w:fill="FFFFFF"/>
          </w:tcPr>
          <w:p w14:paraId="32EEBF6B" w14:textId="77777777" w:rsidR="00C3227D" w:rsidRPr="000C3D7B" w:rsidRDefault="00C3227D" w:rsidP="00624CA6">
            <w:pPr>
              <w:rPr>
                <w:sz w:val="18"/>
                <w:szCs w:val="18"/>
              </w:rPr>
            </w:pPr>
            <w:r w:rsidRPr="000C3D7B">
              <w:rPr>
                <w:sz w:val="18"/>
                <w:szCs w:val="18"/>
              </w:rPr>
              <w:t>The Initiative organizes its strategic commitments around four interconnected priorities that together define the college's direction through 2030 as follows:</w:t>
            </w:r>
          </w:p>
          <w:p w14:paraId="0C3245B7" w14:textId="77777777" w:rsidR="00C3227D" w:rsidRPr="000C3D7B" w:rsidRDefault="00C3227D" w:rsidP="00624CA6">
            <w:pPr>
              <w:rPr>
                <w:rFonts w:eastAsia="Arial"/>
                <w:sz w:val="18"/>
                <w:szCs w:val="18"/>
              </w:rPr>
            </w:pPr>
          </w:p>
          <w:p w14:paraId="7FA928C9" w14:textId="77777777" w:rsidR="00C3227D" w:rsidRPr="000C3D7B" w:rsidRDefault="00C3227D" w:rsidP="00624CA6">
            <w:pPr>
              <w:rPr>
                <w:rFonts w:eastAsia="Arial"/>
                <w:sz w:val="18"/>
                <w:szCs w:val="18"/>
              </w:rPr>
            </w:pPr>
            <w:r w:rsidRPr="000C3D7B">
              <w:rPr>
                <w:rFonts w:eastAsia="Arial"/>
                <w:sz w:val="18"/>
                <w:szCs w:val="18"/>
              </w:rPr>
              <w:t>1. Career and Transfer</w:t>
            </w:r>
          </w:p>
          <w:p w14:paraId="178EA6C6" w14:textId="77777777" w:rsidR="00C3227D" w:rsidRPr="000C3D7B" w:rsidRDefault="00C3227D" w:rsidP="00624CA6">
            <w:pPr>
              <w:rPr>
                <w:rFonts w:eastAsia="Arial"/>
                <w:sz w:val="18"/>
                <w:szCs w:val="18"/>
              </w:rPr>
            </w:pPr>
            <w:r w:rsidRPr="000C3D7B">
              <w:rPr>
                <w:rFonts w:eastAsia="Arial"/>
                <w:sz w:val="18"/>
                <w:szCs w:val="18"/>
              </w:rPr>
              <w:t>2. Health and Safety</w:t>
            </w:r>
          </w:p>
          <w:p w14:paraId="56A0C83B" w14:textId="77777777" w:rsidR="00C3227D" w:rsidRPr="000C3D7B" w:rsidRDefault="00C3227D" w:rsidP="00624CA6">
            <w:pPr>
              <w:rPr>
                <w:rFonts w:eastAsia="Arial"/>
                <w:sz w:val="18"/>
                <w:szCs w:val="18"/>
              </w:rPr>
            </w:pPr>
            <w:r w:rsidRPr="000C3D7B">
              <w:rPr>
                <w:rFonts w:eastAsia="Arial"/>
                <w:sz w:val="18"/>
                <w:szCs w:val="18"/>
              </w:rPr>
              <w:t xml:space="preserve">3. Boldly Student-Centered </w:t>
            </w:r>
          </w:p>
          <w:p w14:paraId="712E5227" w14:textId="77777777" w:rsidR="00C3227D" w:rsidRPr="000C3D7B" w:rsidRDefault="00C3227D" w:rsidP="00624CA6">
            <w:pPr>
              <w:rPr>
                <w:rFonts w:eastAsia="Arial"/>
                <w:sz w:val="18"/>
                <w:szCs w:val="18"/>
              </w:rPr>
            </w:pPr>
            <w:r w:rsidRPr="000C3D7B">
              <w:rPr>
                <w:rFonts w:eastAsia="Arial"/>
                <w:sz w:val="18"/>
                <w:szCs w:val="18"/>
              </w:rPr>
              <w:t>4. Opportunities for All</w:t>
            </w:r>
          </w:p>
        </w:tc>
      </w:tr>
      <w:tr w:rsidR="00C3227D" w:rsidRPr="000C3D7B" w14:paraId="016CD8B0" w14:textId="77777777" w:rsidTr="00624CA6">
        <w:tc>
          <w:tcPr>
            <w:tcW w:w="2500" w:type="pct"/>
            <w:tcBorders>
              <w:top w:val="single" w:sz="6" w:space="0" w:color="AAAAAA"/>
              <w:left w:val="single" w:sz="6" w:space="0" w:color="AAAAAA"/>
              <w:bottom w:val="single" w:sz="6" w:space="0" w:color="AAAAAA"/>
              <w:right w:val="single" w:sz="6" w:space="0" w:color="AAAAAA"/>
            </w:tcBorders>
            <w:shd w:val="clear" w:color="auto" w:fill="DCE6F1"/>
            <w:tcMar>
              <w:top w:w="80" w:type="dxa"/>
              <w:left w:w="160" w:type="dxa"/>
              <w:bottom w:w="80" w:type="dxa"/>
              <w:right w:w="160" w:type="dxa"/>
            </w:tcMar>
          </w:tcPr>
          <w:p w14:paraId="783A074B" w14:textId="77777777" w:rsidR="00C3227D" w:rsidRPr="000C3D7B" w:rsidRDefault="00C3227D" w:rsidP="00624CA6">
            <w:pPr>
              <w:rPr>
                <w:b/>
                <w:bCs/>
                <w:sz w:val="18"/>
                <w:szCs w:val="18"/>
              </w:rPr>
            </w:pPr>
            <w:r w:rsidRPr="000C3D7B">
              <w:rPr>
                <w:b/>
                <w:bCs/>
                <w:sz w:val="18"/>
                <w:szCs w:val="18"/>
              </w:rPr>
              <w:t>COMMITTEE CHARGE</w:t>
            </w:r>
          </w:p>
        </w:tc>
        <w:tc>
          <w:tcPr>
            <w:tcW w:w="2500" w:type="pct"/>
            <w:tcBorders>
              <w:top w:val="single" w:sz="6" w:space="0" w:color="AAAAAA"/>
              <w:left w:val="single" w:sz="6" w:space="0" w:color="AAAAAA"/>
              <w:bottom w:val="single" w:sz="6" w:space="0" w:color="AAAAAA"/>
              <w:right w:val="single" w:sz="6" w:space="0" w:color="AAAAAA"/>
            </w:tcBorders>
            <w:shd w:val="clear" w:color="auto" w:fill="DCE6F1"/>
          </w:tcPr>
          <w:p w14:paraId="6536C693" w14:textId="77777777" w:rsidR="00C3227D" w:rsidRPr="000C3D7B" w:rsidRDefault="00C3227D" w:rsidP="00624CA6">
            <w:pPr>
              <w:rPr>
                <w:rFonts w:eastAsia="Arial"/>
                <w:b/>
                <w:bCs/>
                <w:sz w:val="18"/>
                <w:szCs w:val="18"/>
              </w:rPr>
            </w:pPr>
            <w:r w:rsidRPr="000C3D7B">
              <w:rPr>
                <w:rFonts w:eastAsia="Arial"/>
                <w:b/>
                <w:bCs/>
                <w:sz w:val="18"/>
                <w:szCs w:val="18"/>
              </w:rPr>
              <w:t>MEMBERSHIP &amp; PARTICIPATION EXPECTATIONS</w:t>
            </w:r>
          </w:p>
        </w:tc>
      </w:tr>
      <w:tr w:rsidR="00C3227D" w:rsidRPr="000C3D7B" w14:paraId="57DE27C9" w14:textId="77777777" w:rsidTr="00624CA6">
        <w:tc>
          <w:tcPr>
            <w:tcW w:w="2500" w:type="pct"/>
            <w:tcBorders>
              <w:top w:val="single" w:sz="6" w:space="0" w:color="AAAAAA"/>
              <w:left w:val="single" w:sz="6" w:space="0" w:color="AAAAAA"/>
              <w:bottom w:val="single" w:sz="6" w:space="0" w:color="AAAAAA"/>
              <w:right w:val="single" w:sz="6" w:space="0" w:color="AAAAAA"/>
            </w:tcBorders>
            <w:shd w:val="clear" w:color="auto" w:fill="FFFFFF"/>
            <w:tcMar>
              <w:top w:w="120" w:type="dxa"/>
              <w:left w:w="160" w:type="dxa"/>
              <w:bottom w:w="120" w:type="dxa"/>
              <w:right w:w="160" w:type="dxa"/>
            </w:tcMar>
          </w:tcPr>
          <w:p w14:paraId="47C17EE6" w14:textId="7D831878" w:rsidR="00C3227D" w:rsidRPr="000C3D7B" w:rsidRDefault="006229AD" w:rsidP="00624CA6">
            <w:pPr>
              <w:rPr>
                <w:sz w:val="18"/>
                <w:szCs w:val="18"/>
              </w:rPr>
            </w:pPr>
            <w:r w:rsidRPr="006229AD">
              <w:rPr>
                <w:sz w:val="18"/>
                <w:szCs w:val="18"/>
              </w:rPr>
              <w:t>The Program Review Committee leads and manages the academic program review process, in alignment with ACCJC accreditation standards and linking self-evaluation to institutional planning. For purposes of this committee's scope, academic programs are defined as instructional programs and student services programs in which faculty hold primary responsibility for design, delivery, or oversight of program outcomes. The committee develops and refines program review processes, standards, and criteria through faculty-driven, evidence-based evaluation. Resource needs are collected and synthesized through academic program review and they shall be forwarded to the Planning and Resource Allocation Committee.</w:t>
            </w:r>
          </w:p>
        </w:tc>
        <w:tc>
          <w:tcPr>
            <w:tcW w:w="2500" w:type="pct"/>
            <w:tcBorders>
              <w:top w:val="single" w:sz="6" w:space="0" w:color="AAAAAA"/>
              <w:left w:val="single" w:sz="6" w:space="0" w:color="AAAAAA"/>
              <w:bottom w:val="single" w:sz="6" w:space="0" w:color="AAAAAA"/>
              <w:right w:val="single" w:sz="6" w:space="0" w:color="AAAAAA"/>
            </w:tcBorders>
            <w:shd w:val="clear" w:color="auto" w:fill="FFFFFF"/>
          </w:tcPr>
          <w:p w14:paraId="36DF3CD3" w14:textId="77777777" w:rsidR="00C3227D" w:rsidRPr="000C3D7B" w:rsidRDefault="00C3227D" w:rsidP="001E6BE1">
            <w:pPr>
              <w:spacing w:after="120"/>
              <w:rPr>
                <w:sz w:val="18"/>
                <w:szCs w:val="18"/>
              </w:rPr>
            </w:pPr>
            <w:r w:rsidRPr="000C3D7B">
              <w:rPr>
                <w:rFonts w:eastAsia="Arial"/>
                <w:i/>
                <w:iCs/>
                <w:sz w:val="18"/>
                <w:szCs w:val="18"/>
              </w:rPr>
              <w:t>Constituency Communication:</w:t>
            </w:r>
            <w:r w:rsidRPr="000C3D7B">
              <w:rPr>
                <w:rFonts w:eastAsia="Arial"/>
                <w:sz w:val="18"/>
                <w:szCs w:val="18"/>
              </w:rPr>
              <w:t xml:space="preserve"> Voting members are responsible for reporting back to their constituency groups and bringing constituent input to deliberations.</w:t>
            </w:r>
          </w:p>
          <w:p w14:paraId="2D2D3F06" w14:textId="77777777" w:rsidR="00C3227D" w:rsidRPr="000C3D7B" w:rsidRDefault="00C3227D" w:rsidP="00A2632D">
            <w:pPr>
              <w:spacing w:after="120"/>
              <w:rPr>
                <w:sz w:val="18"/>
                <w:szCs w:val="18"/>
              </w:rPr>
            </w:pPr>
            <w:r w:rsidRPr="000C3D7B">
              <w:rPr>
                <w:rFonts w:eastAsia="Arial"/>
                <w:i/>
                <w:iCs/>
                <w:sz w:val="18"/>
                <w:szCs w:val="18"/>
              </w:rPr>
              <w:t>Equity Commitment:</w:t>
            </w:r>
            <w:r w:rsidRPr="000C3D7B">
              <w:rPr>
                <w:rFonts w:eastAsia="Arial"/>
                <w:sz w:val="18"/>
                <w:szCs w:val="18"/>
              </w:rPr>
              <w:t xml:space="preserve"> All members are expected to center student success, equity, and the elimination of achievement gaps in their participation and decision-making.</w:t>
            </w:r>
          </w:p>
          <w:p w14:paraId="3BD790E3" w14:textId="77777777" w:rsidR="00C3227D" w:rsidRPr="000C3D7B" w:rsidRDefault="00C3227D" w:rsidP="00624CA6">
            <w:pPr>
              <w:rPr>
                <w:rFonts w:eastAsia="Arial"/>
                <w:i/>
                <w:iCs/>
                <w:sz w:val="18"/>
                <w:szCs w:val="18"/>
              </w:rPr>
            </w:pPr>
            <w:r w:rsidRPr="000C3D7B">
              <w:rPr>
                <w:rFonts w:eastAsia="Arial"/>
                <w:i/>
                <w:iCs/>
                <w:sz w:val="18"/>
                <w:szCs w:val="18"/>
              </w:rPr>
              <w:t>Appointments:</w:t>
            </w:r>
            <w:r w:rsidRPr="000C3D7B">
              <w:rPr>
                <w:rFonts w:eastAsia="Arial"/>
                <w:sz w:val="18"/>
                <w:szCs w:val="18"/>
              </w:rPr>
              <w:t xml:space="preserve"> Voting members are appointed by their respective constituency bodies (Academic Senate, Classified Senate, ASG, or </w:t>
            </w:r>
            <w:r>
              <w:rPr>
                <w:rFonts w:eastAsia="Arial"/>
                <w:sz w:val="18"/>
                <w:szCs w:val="18"/>
              </w:rPr>
              <w:t>management</w:t>
            </w:r>
            <w:r w:rsidRPr="000C3D7B">
              <w:rPr>
                <w:rFonts w:eastAsia="Arial"/>
                <w:sz w:val="18"/>
                <w:szCs w:val="18"/>
              </w:rPr>
              <w:t>) prior to the start of fall semester.</w:t>
            </w:r>
          </w:p>
        </w:tc>
      </w:tr>
    </w:tbl>
    <w:p w14:paraId="26BABA43" w14:textId="3130C7FC" w:rsidR="00B13C95" w:rsidRDefault="00B13C95"/>
    <w:sectPr w:rsidR="00B13C95" w:rsidSect="002310F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tima">
    <w:altName w:val="Calibri"/>
    <w:charset w:val="00"/>
    <w:family w:val="auto"/>
    <w:pitch w:val="variable"/>
    <w:sig w:usb0="80000067" w:usb1="00000000" w:usb2="00000000" w:usb3="00000000" w:csb0="00000001" w:csb1="00000000"/>
  </w:font>
  <w:font w:name="Times New Roman (Body CS)">
    <w:altName w:val="Times New Roman"/>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1DBC4B"/>
    <w:multiLevelType w:val="hybridMultilevel"/>
    <w:tmpl w:val="FFFFFFFF"/>
    <w:lvl w:ilvl="0" w:tplc="D938EF24">
      <w:start w:val="1"/>
      <w:numFmt w:val="bullet"/>
      <w:lvlText w:val=""/>
      <w:lvlJc w:val="left"/>
      <w:pPr>
        <w:ind w:left="720" w:hanging="360"/>
      </w:pPr>
      <w:rPr>
        <w:rFonts w:ascii="Symbol" w:hAnsi="Symbol" w:hint="default"/>
      </w:rPr>
    </w:lvl>
    <w:lvl w:ilvl="1" w:tplc="C4DA89E6">
      <w:start w:val="1"/>
      <w:numFmt w:val="bullet"/>
      <w:lvlText w:val="o"/>
      <w:lvlJc w:val="left"/>
      <w:pPr>
        <w:ind w:left="1440" w:hanging="360"/>
      </w:pPr>
      <w:rPr>
        <w:rFonts w:ascii="Courier New" w:hAnsi="Courier New" w:hint="default"/>
      </w:rPr>
    </w:lvl>
    <w:lvl w:ilvl="2" w:tplc="9CB2FD00">
      <w:start w:val="1"/>
      <w:numFmt w:val="bullet"/>
      <w:lvlText w:val=""/>
      <w:lvlJc w:val="left"/>
      <w:pPr>
        <w:ind w:left="2160" w:hanging="360"/>
      </w:pPr>
      <w:rPr>
        <w:rFonts w:ascii="Wingdings" w:hAnsi="Wingdings" w:hint="default"/>
      </w:rPr>
    </w:lvl>
    <w:lvl w:ilvl="3" w:tplc="8C96F49C">
      <w:start w:val="1"/>
      <w:numFmt w:val="bullet"/>
      <w:lvlText w:val=""/>
      <w:lvlJc w:val="left"/>
      <w:pPr>
        <w:ind w:left="2880" w:hanging="360"/>
      </w:pPr>
      <w:rPr>
        <w:rFonts w:ascii="Symbol" w:hAnsi="Symbol" w:hint="default"/>
      </w:rPr>
    </w:lvl>
    <w:lvl w:ilvl="4" w:tplc="C4DE0380">
      <w:start w:val="1"/>
      <w:numFmt w:val="bullet"/>
      <w:lvlText w:val="o"/>
      <w:lvlJc w:val="left"/>
      <w:pPr>
        <w:ind w:left="3600" w:hanging="360"/>
      </w:pPr>
      <w:rPr>
        <w:rFonts w:ascii="Courier New" w:hAnsi="Courier New" w:hint="default"/>
      </w:rPr>
    </w:lvl>
    <w:lvl w:ilvl="5" w:tplc="863E6A2C">
      <w:start w:val="1"/>
      <w:numFmt w:val="bullet"/>
      <w:lvlText w:val=""/>
      <w:lvlJc w:val="left"/>
      <w:pPr>
        <w:ind w:left="4320" w:hanging="360"/>
      </w:pPr>
      <w:rPr>
        <w:rFonts w:ascii="Wingdings" w:hAnsi="Wingdings" w:hint="default"/>
      </w:rPr>
    </w:lvl>
    <w:lvl w:ilvl="6" w:tplc="A3E88076">
      <w:start w:val="1"/>
      <w:numFmt w:val="bullet"/>
      <w:lvlText w:val=""/>
      <w:lvlJc w:val="left"/>
      <w:pPr>
        <w:ind w:left="5040" w:hanging="360"/>
      </w:pPr>
      <w:rPr>
        <w:rFonts w:ascii="Symbol" w:hAnsi="Symbol" w:hint="default"/>
      </w:rPr>
    </w:lvl>
    <w:lvl w:ilvl="7" w:tplc="9550842A">
      <w:start w:val="1"/>
      <w:numFmt w:val="bullet"/>
      <w:lvlText w:val="o"/>
      <w:lvlJc w:val="left"/>
      <w:pPr>
        <w:ind w:left="5760" w:hanging="360"/>
      </w:pPr>
      <w:rPr>
        <w:rFonts w:ascii="Courier New" w:hAnsi="Courier New" w:hint="default"/>
      </w:rPr>
    </w:lvl>
    <w:lvl w:ilvl="8" w:tplc="B492CBBC">
      <w:start w:val="1"/>
      <w:numFmt w:val="bullet"/>
      <w:lvlText w:val=""/>
      <w:lvlJc w:val="left"/>
      <w:pPr>
        <w:ind w:left="6480" w:hanging="360"/>
      </w:pPr>
      <w:rPr>
        <w:rFonts w:ascii="Wingdings" w:hAnsi="Wingdings" w:hint="default"/>
      </w:rPr>
    </w:lvl>
  </w:abstractNum>
  <w:abstractNum w:abstractNumId="1" w15:restartNumberingAfterBreak="0">
    <w:nsid w:val="767824EE"/>
    <w:multiLevelType w:val="hybridMultilevel"/>
    <w:tmpl w:val="E32EE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9378307">
    <w:abstractNumId w:val="1"/>
  </w:num>
  <w:num w:numId="2" w16cid:durableId="1269697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27D"/>
    <w:rsid w:val="00033E58"/>
    <w:rsid w:val="00034844"/>
    <w:rsid w:val="00046ECE"/>
    <w:rsid w:val="00047253"/>
    <w:rsid w:val="00050716"/>
    <w:rsid w:val="00050786"/>
    <w:rsid w:val="0005495F"/>
    <w:rsid w:val="000577F1"/>
    <w:rsid w:val="0007089B"/>
    <w:rsid w:val="000753A9"/>
    <w:rsid w:val="00085D5F"/>
    <w:rsid w:val="00086D98"/>
    <w:rsid w:val="00095611"/>
    <w:rsid w:val="000C1583"/>
    <w:rsid w:val="000C7613"/>
    <w:rsid w:val="000D689C"/>
    <w:rsid w:val="000E4423"/>
    <w:rsid w:val="000E56CF"/>
    <w:rsid w:val="000F1599"/>
    <w:rsid w:val="000F4038"/>
    <w:rsid w:val="000F69A6"/>
    <w:rsid w:val="00110141"/>
    <w:rsid w:val="00115F18"/>
    <w:rsid w:val="001245CD"/>
    <w:rsid w:val="001378FA"/>
    <w:rsid w:val="0016249D"/>
    <w:rsid w:val="00162647"/>
    <w:rsid w:val="00170755"/>
    <w:rsid w:val="0018359F"/>
    <w:rsid w:val="0018558C"/>
    <w:rsid w:val="001873CE"/>
    <w:rsid w:val="00192F06"/>
    <w:rsid w:val="00197A65"/>
    <w:rsid w:val="001A0B86"/>
    <w:rsid w:val="001A264B"/>
    <w:rsid w:val="001A495C"/>
    <w:rsid w:val="001A71ED"/>
    <w:rsid w:val="001B31FD"/>
    <w:rsid w:val="001D6B9A"/>
    <w:rsid w:val="001E19A8"/>
    <w:rsid w:val="001E6BE1"/>
    <w:rsid w:val="001F4C41"/>
    <w:rsid w:val="001F5176"/>
    <w:rsid w:val="001F68F2"/>
    <w:rsid w:val="00204F92"/>
    <w:rsid w:val="0020671A"/>
    <w:rsid w:val="00211F12"/>
    <w:rsid w:val="002310FC"/>
    <w:rsid w:val="00232FE9"/>
    <w:rsid w:val="0024207D"/>
    <w:rsid w:val="00254AE8"/>
    <w:rsid w:val="0027217C"/>
    <w:rsid w:val="002809AC"/>
    <w:rsid w:val="0028398C"/>
    <w:rsid w:val="00285C3C"/>
    <w:rsid w:val="00290439"/>
    <w:rsid w:val="00293820"/>
    <w:rsid w:val="002A4C53"/>
    <w:rsid w:val="002A5936"/>
    <w:rsid w:val="002B413B"/>
    <w:rsid w:val="002B7C0E"/>
    <w:rsid w:val="002C2168"/>
    <w:rsid w:val="002D508B"/>
    <w:rsid w:val="002E5535"/>
    <w:rsid w:val="002F13F9"/>
    <w:rsid w:val="00302692"/>
    <w:rsid w:val="003119A7"/>
    <w:rsid w:val="00315CCB"/>
    <w:rsid w:val="0032710C"/>
    <w:rsid w:val="0033341C"/>
    <w:rsid w:val="00336A27"/>
    <w:rsid w:val="00343D8F"/>
    <w:rsid w:val="00352A4F"/>
    <w:rsid w:val="00377DC0"/>
    <w:rsid w:val="00380F2A"/>
    <w:rsid w:val="00382A93"/>
    <w:rsid w:val="003832D1"/>
    <w:rsid w:val="00383BDE"/>
    <w:rsid w:val="00385038"/>
    <w:rsid w:val="00394999"/>
    <w:rsid w:val="003B3FB3"/>
    <w:rsid w:val="003B66D2"/>
    <w:rsid w:val="003B6DA5"/>
    <w:rsid w:val="003B74BE"/>
    <w:rsid w:val="003C2FAE"/>
    <w:rsid w:val="003C72EA"/>
    <w:rsid w:val="003D17AA"/>
    <w:rsid w:val="003E1CBD"/>
    <w:rsid w:val="003E2926"/>
    <w:rsid w:val="003E2F6D"/>
    <w:rsid w:val="003E3897"/>
    <w:rsid w:val="003F699E"/>
    <w:rsid w:val="00400A78"/>
    <w:rsid w:val="00410282"/>
    <w:rsid w:val="00425A71"/>
    <w:rsid w:val="00432555"/>
    <w:rsid w:val="0044338D"/>
    <w:rsid w:val="004526FD"/>
    <w:rsid w:val="004836E3"/>
    <w:rsid w:val="004A2CB4"/>
    <w:rsid w:val="004B3293"/>
    <w:rsid w:val="004B59BA"/>
    <w:rsid w:val="004D7D31"/>
    <w:rsid w:val="004F18D1"/>
    <w:rsid w:val="004F49CB"/>
    <w:rsid w:val="0053010E"/>
    <w:rsid w:val="00541C46"/>
    <w:rsid w:val="00546B45"/>
    <w:rsid w:val="00546D89"/>
    <w:rsid w:val="00553A39"/>
    <w:rsid w:val="00567B91"/>
    <w:rsid w:val="00571B81"/>
    <w:rsid w:val="00572463"/>
    <w:rsid w:val="00576781"/>
    <w:rsid w:val="005779FB"/>
    <w:rsid w:val="00577D0D"/>
    <w:rsid w:val="00587AF2"/>
    <w:rsid w:val="005A0D1B"/>
    <w:rsid w:val="005A420D"/>
    <w:rsid w:val="005A61EF"/>
    <w:rsid w:val="005B09D7"/>
    <w:rsid w:val="005B0F76"/>
    <w:rsid w:val="005C1B8E"/>
    <w:rsid w:val="005C6134"/>
    <w:rsid w:val="005D0BC8"/>
    <w:rsid w:val="005D47F0"/>
    <w:rsid w:val="005F0776"/>
    <w:rsid w:val="005F1B78"/>
    <w:rsid w:val="005F39F2"/>
    <w:rsid w:val="006032C0"/>
    <w:rsid w:val="00604B86"/>
    <w:rsid w:val="006160B1"/>
    <w:rsid w:val="006229AD"/>
    <w:rsid w:val="00624850"/>
    <w:rsid w:val="00624CA6"/>
    <w:rsid w:val="00635F14"/>
    <w:rsid w:val="0065164A"/>
    <w:rsid w:val="00663CA6"/>
    <w:rsid w:val="00677621"/>
    <w:rsid w:val="00684449"/>
    <w:rsid w:val="00686FD3"/>
    <w:rsid w:val="00695438"/>
    <w:rsid w:val="00695BEF"/>
    <w:rsid w:val="00697500"/>
    <w:rsid w:val="006B02DE"/>
    <w:rsid w:val="006B2BF1"/>
    <w:rsid w:val="006B366A"/>
    <w:rsid w:val="006C19C0"/>
    <w:rsid w:val="006C2CAA"/>
    <w:rsid w:val="006D4D5C"/>
    <w:rsid w:val="006E480A"/>
    <w:rsid w:val="006F28C6"/>
    <w:rsid w:val="007022BE"/>
    <w:rsid w:val="00704BD9"/>
    <w:rsid w:val="00707E95"/>
    <w:rsid w:val="0072029B"/>
    <w:rsid w:val="00744830"/>
    <w:rsid w:val="00744F8A"/>
    <w:rsid w:val="00763794"/>
    <w:rsid w:val="00766CA6"/>
    <w:rsid w:val="0077061E"/>
    <w:rsid w:val="00770931"/>
    <w:rsid w:val="007823DA"/>
    <w:rsid w:val="007827CB"/>
    <w:rsid w:val="007873D9"/>
    <w:rsid w:val="00793F51"/>
    <w:rsid w:val="007A1651"/>
    <w:rsid w:val="007B1A9C"/>
    <w:rsid w:val="007C3A6E"/>
    <w:rsid w:val="007C3AF0"/>
    <w:rsid w:val="007C46DA"/>
    <w:rsid w:val="007C6265"/>
    <w:rsid w:val="007D0074"/>
    <w:rsid w:val="007D6BF0"/>
    <w:rsid w:val="007E51AE"/>
    <w:rsid w:val="007F63F2"/>
    <w:rsid w:val="008019B8"/>
    <w:rsid w:val="00811967"/>
    <w:rsid w:val="00812A50"/>
    <w:rsid w:val="00824723"/>
    <w:rsid w:val="00825FBB"/>
    <w:rsid w:val="008335FD"/>
    <w:rsid w:val="00835E39"/>
    <w:rsid w:val="00844B17"/>
    <w:rsid w:val="00861C58"/>
    <w:rsid w:val="00863722"/>
    <w:rsid w:val="00863EAD"/>
    <w:rsid w:val="0087003A"/>
    <w:rsid w:val="00882E14"/>
    <w:rsid w:val="008835CB"/>
    <w:rsid w:val="00883D67"/>
    <w:rsid w:val="00890EE1"/>
    <w:rsid w:val="008A5DBE"/>
    <w:rsid w:val="008B0EEF"/>
    <w:rsid w:val="008B3D0C"/>
    <w:rsid w:val="008B5B98"/>
    <w:rsid w:val="008C455B"/>
    <w:rsid w:val="008F4CFF"/>
    <w:rsid w:val="009031CC"/>
    <w:rsid w:val="00903823"/>
    <w:rsid w:val="00912EBE"/>
    <w:rsid w:val="00936532"/>
    <w:rsid w:val="00964F9C"/>
    <w:rsid w:val="00972D1F"/>
    <w:rsid w:val="0097729D"/>
    <w:rsid w:val="00985936"/>
    <w:rsid w:val="00995268"/>
    <w:rsid w:val="00995FBA"/>
    <w:rsid w:val="009A0C52"/>
    <w:rsid w:val="009B64E3"/>
    <w:rsid w:val="009D1D89"/>
    <w:rsid w:val="009D7CFF"/>
    <w:rsid w:val="00A07F67"/>
    <w:rsid w:val="00A2632D"/>
    <w:rsid w:val="00A4086F"/>
    <w:rsid w:val="00A475C3"/>
    <w:rsid w:val="00A52691"/>
    <w:rsid w:val="00A548F3"/>
    <w:rsid w:val="00A65FA9"/>
    <w:rsid w:val="00A82743"/>
    <w:rsid w:val="00AD04AD"/>
    <w:rsid w:val="00AE1436"/>
    <w:rsid w:val="00AE7955"/>
    <w:rsid w:val="00AF14EB"/>
    <w:rsid w:val="00AF25B1"/>
    <w:rsid w:val="00AF51F9"/>
    <w:rsid w:val="00AF66BF"/>
    <w:rsid w:val="00B13C95"/>
    <w:rsid w:val="00B15D30"/>
    <w:rsid w:val="00B2054B"/>
    <w:rsid w:val="00B23BC5"/>
    <w:rsid w:val="00B349DC"/>
    <w:rsid w:val="00B4714A"/>
    <w:rsid w:val="00B502A8"/>
    <w:rsid w:val="00B56616"/>
    <w:rsid w:val="00B71F51"/>
    <w:rsid w:val="00B73B59"/>
    <w:rsid w:val="00B853D2"/>
    <w:rsid w:val="00B92257"/>
    <w:rsid w:val="00BA12E4"/>
    <w:rsid w:val="00BA571C"/>
    <w:rsid w:val="00BC32AB"/>
    <w:rsid w:val="00BD43DA"/>
    <w:rsid w:val="00BE02DF"/>
    <w:rsid w:val="00C04163"/>
    <w:rsid w:val="00C04B1C"/>
    <w:rsid w:val="00C11AD6"/>
    <w:rsid w:val="00C11C9F"/>
    <w:rsid w:val="00C1341A"/>
    <w:rsid w:val="00C15FDF"/>
    <w:rsid w:val="00C227E8"/>
    <w:rsid w:val="00C3024D"/>
    <w:rsid w:val="00C317FC"/>
    <w:rsid w:val="00C3227D"/>
    <w:rsid w:val="00C45CCF"/>
    <w:rsid w:val="00C519EA"/>
    <w:rsid w:val="00C577FA"/>
    <w:rsid w:val="00C5793C"/>
    <w:rsid w:val="00C67AF3"/>
    <w:rsid w:val="00C67C6A"/>
    <w:rsid w:val="00C72856"/>
    <w:rsid w:val="00C731AA"/>
    <w:rsid w:val="00C75A48"/>
    <w:rsid w:val="00C80991"/>
    <w:rsid w:val="00C95673"/>
    <w:rsid w:val="00CA0D75"/>
    <w:rsid w:val="00CA0FF9"/>
    <w:rsid w:val="00CB0FC3"/>
    <w:rsid w:val="00CD56BA"/>
    <w:rsid w:val="00CE1058"/>
    <w:rsid w:val="00CE42FB"/>
    <w:rsid w:val="00CF1E19"/>
    <w:rsid w:val="00CF2538"/>
    <w:rsid w:val="00CF47D2"/>
    <w:rsid w:val="00D02976"/>
    <w:rsid w:val="00D12E2B"/>
    <w:rsid w:val="00D14481"/>
    <w:rsid w:val="00D41BC9"/>
    <w:rsid w:val="00D42C2B"/>
    <w:rsid w:val="00D55F53"/>
    <w:rsid w:val="00D6375C"/>
    <w:rsid w:val="00D640AA"/>
    <w:rsid w:val="00D812F2"/>
    <w:rsid w:val="00D815CD"/>
    <w:rsid w:val="00D96BE5"/>
    <w:rsid w:val="00DA14E7"/>
    <w:rsid w:val="00DA5D1B"/>
    <w:rsid w:val="00DB12A6"/>
    <w:rsid w:val="00DC17B7"/>
    <w:rsid w:val="00DC360C"/>
    <w:rsid w:val="00DD57C3"/>
    <w:rsid w:val="00DE08A6"/>
    <w:rsid w:val="00DE1A51"/>
    <w:rsid w:val="00DE6F50"/>
    <w:rsid w:val="00DF73B0"/>
    <w:rsid w:val="00E00A9A"/>
    <w:rsid w:val="00E026DB"/>
    <w:rsid w:val="00E02D57"/>
    <w:rsid w:val="00E0369D"/>
    <w:rsid w:val="00E0588B"/>
    <w:rsid w:val="00E1061C"/>
    <w:rsid w:val="00E225D0"/>
    <w:rsid w:val="00E3132E"/>
    <w:rsid w:val="00E32644"/>
    <w:rsid w:val="00E37CB7"/>
    <w:rsid w:val="00E51841"/>
    <w:rsid w:val="00E54193"/>
    <w:rsid w:val="00E63E2E"/>
    <w:rsid w:val="00E64390"/>
    <w:rsid w:val="00E73DA8"/>
    <w:rsid w:val="00E747D2"/>
    <w:rsid w:val="00E858EB"/>
    <w:rsid w:val="00E951D5"/>
    <w:rsid w:val="00EA3ED5"/>
    <w:rsid w:val="00EB3FB8"/>
    <w:rsid w:val="00EB6C19"/>
    <w:rsid w:val="00EB6F10"/>
    <w:rsid w:val="00EC6BE5"/>
    <w:rsid w:val="00EE1F05"/>
    <w:rsid w:val="00EF0A99"/>
    <w:rsid w:val="00EF22FF"/>
    <w:rsid w:val="00EF4877"/>
    <w:rsid w:val="00EF6559"/>
    <w:rsid w:val="00F010AC"/>
    <w:rsid w:val="00F07F95"/>
    <w:rsid w:val="00F37F7B"/>
    <w:rsid w:val="00F42BE0"/>
    <w:rsid w:val="00F440F6"/>
    <w:rsid w:val="00F46092"/>
    <w:rsid w:val="00F5CBA1"/>
    <w:rsid w:val="00F65246"/>
    <w:rsid w:val="00F70B38"/>
    <w:rsid w:val="00F7445B"/>
    <w:rsid w:val="00F74630"/>
    <w:rsid w:val="00F75460"/>
    <w:rsid w:val="00F803B3"/>
    <w:rsid w:val="00F83B94"/>
    <w:rsid w:val="00F9332D"/>
    <w:rsid w:val="00F962E9"/>
    <w:rsid w:val="00FA0FA7"/>
    <w:rsid w:val="00FC2C8F"/>
    <w:rsid w:val="00FE4C6C"/>
    <w:rsid w:val="0166BFBB"/>
    <w:rsid w:val="022B51FE"/>
    <w:rsid w:val="036C5E49"/>
    <w:rsid w:val="037AAF99"/>
    <w:rsid w:val="03FB49BD"/>
    <w:rsid w:val="0427CDA9"/>
    <w:rsid w:val="04CE6C92"/>
    <w:rsid w:val="04EA6FE1"/>
    <w:rsid w:val="056316B0"/>
    <w:rsid w:val="057A8C46"/>
    <w:rsid w:val="063E83FE"/>
    <w:rsid w:val="0646C7D9"/>
    <w:rsid w:val="06FD1A4C"/>
    <w:rsid w:val="08DEA841"/>
    <w:rsid w:val="0905341B"/>
    <w:rsid w:val="091014FF"/>
    <w:rsid w:val="09D36F81"/>
    <w:rsid w:val="0A695708"/>
    <w:rsid w:val="0AF02559"/>
    <w:rsid w:val="0B5FC94E"/>
    <w:rsid w:val="0B754149"/>
    <w:rsid w:val="0B8C704D"/>
    <w:rsid w:val="0BA989B7"/>
    <w:rsid w:val="0C651395"/>
    <w:rsid w:val="0D642319"/>
    <w:rsid w:val="0E414FDA"/>
    <w:rsid w:val="0F6250A1"/>
    <w:rsid w:val="106C0910"/>
    <w:rsid w:val="10896B3A"/>
    <w:rsid w:val="10CCCF77"/>
    <w:rsid w:val="11826C68"/>
    <w:rsid w:val="12882862"/>
    <w:rsid w:val="1378B253"/>
    <w:rsid w:val="137B3F2F"/>
    <w:rsid w:val="13E9B0B1"/>
    <w:rsid w:val="14765AD9"/>
    <w:rsid w:val="15D116D0"/>
    <w:rsid w:val="16089DC3"/>
    <w:rsid w:val="17DDBE8E"/>
    <w:rsid w:val="18124130"/>
    <w:rsid w:val="18192E31"/>
    <w:rsid w:val="18533219"/>
    <w:rsid w:val="18F29385"/>
    <w:rsid w:val="18F5D544"/>
    <w:rsid w:val="196A4DA3"/>
    <w:rsid w:val="19D07E41"/>
    <w:rsid w:val="1B2DC72B"/>
    <w:rsid w:val="1B8B6F8E"/>
    <w:rsid w:val="1BDC29E1"/>
    <w:rsid w:val="1C04D734"/>
    <w:rsid w:val="1CF20469"/>
    <w:rsid w:val="1D1E46B7"/>
    <w:rsid w:val="1E4998E3"/>
    <w:rsid w:val="1F9B6DE0"/>
    <w:rsid w:val="2078D37F"/>
    <w:rsid w:val="2089D022"/>
    <w:rsid w:val="20FBF27F"/>
    <w:rsid w:val="21038714"/>
    <w:rsid w:val="216D6029"/>
    <w:rsid w:val="21F32BAA"/>
    <w:rsid w:val="21FFABDB"/>
    <w:rsid w:val="2328C1A2"/>
    <w:rsid w:val="23DC19F8"/>
    <w:rsid w:val="2411FD63"/>
    <w:rsid w:val="24A4346D"/>
    <w:rsid w:val="250A28FB"/>
    <w:rsid w:val="252980FD"/>
    <w:rsid w:val="2542DBEC"/>
    <w:rsid w:val="2578EA5B"/>
    <w:rsid w:val="258B26D7"/>
    <w:rsid w:val="268E48B5"/>
    <w:rsid w:val="2699BB54"/>
    <w:rsid w:val="26A4FE21"/>
    <w:rsid w:val="26A88056"/>
    <w:rsid w:val="26B98FDF"/>
    <w:rsid w:val="277CB6CB"/>
    <w:rsid w:val="27C8A95E"/>
    <w:rsid w:val="27FF3DA3"/>
    <w:rsid w:val="288F08FE"/>
    <w:rsid w:val="28A73B31"/>
    <w:rsid w:val="2910D52D"/>
    <w:rsid w:val="2A8F2CDB"/>
    <w:rsid w:val="2B52CD51"/>
    <w:rsid w:val="2B64A17D"/>
    <w:rsid w:val="2B9E4FCE"/>
    <w:rsid w:val="2C4949D0"/>
    <w:rsid w:val="2CB74F65"/>
    <w:rsid w:val="2CC59DD4"/>
    <w:rsid w:val="2CCB15E1"/>
    <w:rsid w:val="2DF3B02A"/>
    <w:rsid w:val="2E0B17A0"/>
    <w:rsid w:val="2F120198"/>
    <w:rsid w:val="2F38DDE6"/>
    <w:rsid w:val="2FFA5B09"/>
    <w:rsid w:val="312A27B4"/>
    <w:rsid w:val="31C579BE"/>
    <w:rsid w:val="32127DE4"/>
    <w:rsid w:val="32B44A42"/>
    <w:rsid w:val="3310ADB6"/>
    <w:rsid w:val="332E8864"/>
    <w:rsid w:val="333304F5"/>
    <w:rsid w:val="335F0BC9"/>
    <w:rsid w:val="33FAC09E"/>
    <w:rsid w:val="3427E419"/>
    <w:rsid w:val="342D5323"/>
    <w:rsid w:val="3444E82A"/>
    <w:rsid w:val="34D43654"/>
    <w:rsid w:val="34E37E41"/>
    <w:rsid w:val="35C2BAEE"/>
    <w:rsid w:val="36F2F94C"/>
    <w:rsid w:val="3702DBC0"/>
    <w:rsid w:val="3754FCAD"/>
    <w:rsid w:val="38051939"/>
    <w:rsid w:val="39F98D58"/>
    <w:rsid w:val="3AF0707D"/>
    <w:rsid w:val="3B69CC0B"/>
    <w:rsid w:val="3B994E9A"/>
    <w:rsid w:val="3BF41F84"/>
    <w:rsid w:val="3C28982B"/>
    <w:rsid w:val="3CA9DA1A"/>
    <w:rsid w:val="3D098625"/>
    <w:rsid w:val="3D912B06"/>
    <w:rsid w:val="3DF86B6C"/>
    <w:rsid w:val="3E0C66D9"/>
    <w:rsid w:val="3EB4F68A"/>
    <w:rsid w:val="3FE33A44"/>
    <w:rsid w:val="40A116A4"/>
    <w:rsid w:val="426D9EC1"/>
    <w:rsid w:val="42B7EFB8"/>
    <w:rsid w:val="42BB527C"/>
    <w:rsid w:val="42FFEBB8"/>
    <w:rsid w:val="437017C8"/>
    <w:rsid w:val="43E2B8DA"/>
    <w:rsid w:val="452BD6AA"/>
    <w:rsid w:val="45704E7D"/>
    <w:rsid w:val="45FEE40C"/>
    <w:rsid w:val="463D4F7F"/>
    <w:rsid w:val="46A6FCFE"/>
    <w:rsid w:val="46B56073"/>
    <w:rsid w:val="48048A14"/>
    <w:rsid w:val="48500200"/>
    <w:rsid w:val="489D0030"/>
    <w:rsid w:val="48BCCFF0"/>
    <w:rsid w:val="499037AB"/>
    <w:rsid w:val="49A58A0F"/>
    <w:rsid w:val="49BBE3B3"/>
    <w:rsid w:val="4A6A0011"/>
    <w:rsid w:val="4AE4DDB6"/>
    <w:rsid w:val="4B326A76"/>
    <w:rsid w:val="4B3A4A2F"/>
    <w:rsid w:val="4B4787CF"/>
    <w:rsid w:val="4C45EEA8"/>
    <w:rsid w:val="4D1828C8"/>
    <w:rsid w:val="4EF4689F"/>
    <w:rsid w:val="502BD4B8"/>
    <w:rsid w:val="50FCCD59"/>
    <w:rsid w:val="532A37C3"/>
    <w:rsid w:val="53712292"/>
    <w:rsid w:val="54453603"/>
    <w:rsid w:val="55A12159"/>
    <w:rsid w:val="55E26443"/>
    <w:rsid w:val="560CFC34"/>
    <w:rsid w:val="56977180"/>
    <w:rsid w:val="56B4FECA"/>
    <w:rsid w:val="576B1923"/>
    <w:rsid w:val="5802DC98"/>
    <w:rsid w:val="585660E9"/>
    <w:rsid w:val="58AB7805"/>
    <w:rsid w:val="5A8A418E"/>
    <w:rsid w:val="5ACB1F17"/>
    <w:rsid w:val="5B16FDC5"/>
    <w:rsid w:val="5B1C3168"/>
    <w:rsid w:val="5C0AA1DD"/>
    <w:rsid w:val="5C1952F9"/>
    <w:rsid w:val="5CEDE09E"/>
    <w:rsid w:val="5D178158"/>
    <w:rsid w:val="5E72C07A"/>
    <w:rsid w:val="5EFF1E00"/>
    <w:rsid w:val="5F5ADF65"/>
    <w:rsid w:val="5F64E678"/>
    <w:rsid w:val="5FD091B7"/>
    <w:rsid w:val="60F5545A"/>
    <w:rsid w:val="61D66563"/>
    <w:rsid w:val="6298BF09"/>
    <w:rsid w:val="62D49ACC"/>
    <w:rsid w:val="62F84FAC"/>
    <w:rsid w:val="63B7CD35"/>
    <w:rsid w:val="63BE5DF8"/>
    <w:rsid w:val="653A0E16"/>
    <w:rsid w:val="65553237"/>
    <w:rsid w:val="6598BB94"/>
    <w:rsid w:val="66D0B0F7"/>
    <w:rsid w:val="674F5CB2"/>
    <w:rsid w:val="68D169A8"/>
    <w:rsid w:val="699B6CDB"/>
    <w:rsid w:val="699EEE3B"/>
    <w:rsid w:val="69B703BA"/>
    <w:rsid w:val="69CA79D6"/>
    <w:rsid w:val="6A784407"/>
    <w:rsid w:val="6A88B34A"/>
    <w:rsid w:val="6AA5C1B1"/>
    <w:rsid w:val="6AB688ED"/>
    <w:rsid w:val="6B896C0F"/>
    <w:rsid w:val="6BAE61DE"/>
    <w:rsid w:val="6BE68DFF"/>
    <w:rsid w:val="6C6D22A0"/>
    <w:rsid w:val="6D27C825"/>
    <w:rsid w:val="6DFD89C6"/>
    <w:rsid w:val="6E76F311"/>
    <w:rsid w:val="6F65B1BE"/>
    <w:rsid w:val="70234B0B"/>
    <w:rsid w:val="70982B90"/>
    <w:rsid w:val="720D0448"/>
    <w:rsid w:val="73FAFDA4"/>
    <w:rsid w:val="75369908"/>
    <w:rsid w:val="7537C233"/>
    <w:rsid w:val="76341F93"/>
    <w:rsid w:val="78B6F718"/>
    <w:rsid w:val="794C1C4A"/>
    <w:rsid w:val="7A13C7AA"/>
    <w:rsid w:val="7A69E042"/>
    <w:rsid w:val="7B1B4803"/>
    <w:rsid w:val="7BAFA30C"/>
    <w:rsid w:val="7C10FA26"/>
    <w:rsid w:val="7D1290F5"/>
    <w:rsid w:val="7D4B9D5D"/>
    <w:rsid w:val="7D795F88"/>
    <w:rsid w:val="7DD17C0A"/>
    <w:rsid w:val="7DDB0DBE"/>
    <w:rsid w:val="7E9800E3"/>
    <w:rsid w:val="7E9EF8A7"/>
    <w:rsid w:val="7EA319D4"/>
    <w:rsid w:val="7EB9C337"/>
    <w:rsid w:val="7FDCB774"/>
    <w:rsid w:val="7FE17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46AEF4"/>
  <w15:chartTrackingRefBased/>
  <w15:docId w15:val="{2154329E-5471-485A-A44D-F27D54E6D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27D"/>
    <w:pPr>
      <w:spacing w:after="0" w:line="240" w:lineRule="auto"/>
    </w:pPr>
    <w:rPr>
      <w:rFonts w:eastAsia="Times New Roman" w:cs="Times New Roman"/>
      <w:kern w:val="0"/>
      <w14:ligatures w14:val="none"/>
    </w:rPr>
  </w:style>
  <w:style w:type="paragraph" w:styleId="Heading1">
    <w:name w:val="heading 1"/>
    <w:basedOn w:val="Normal"/>
    <w:next w:val="Normal"/>
    <w:link w:val="Heading1Char"/>
    <w:uiPriority w:val="9"/>
    <w:qFormat/>
    <w:rsid w:val="00C3227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C3227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3227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3227D"/>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3227D"/>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3227D"/>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3227D"/>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3227D"/>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3227D"/>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2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322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22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22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22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22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22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22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227D"/>
    <w:rPr>
      <w:rFonts w:eastAsiaTheme="majorEastAsia" w:cstheme="majorBidi"/>
      <w:color w:val="272727" w:themeColor="text1" w:themeTint="D8"/>
    </w:rPr>
  </w:style>
  <w:style w:type="paragraph" w:styleId="Title">
    <w:name w:val="Title"/>
    <w:basedOn w:val="Normal"/>
    <w:next w:val="Normal"/>
    <w:link w:val="TitleChar"/>
    <w:uiPriority w:val="10"/>
    <w:qFormat/>
    <w:rsid w:val="00C3227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322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27D"/>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322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27D"/>
    <w:pPr>
      <w:spacing w:before="160" w:after="160" w:line="278" w:lineRule="auto"/>
      <w:jc w:val="center"/>
    </w:pPr>
    <w:rPr>
      <w:rFonts w:eastAsia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3227D"/>
    <w:rPr>
      <w:i/>
      <w:iCs/>
      <w:color w:val="404040" w:themeColor="text1" w:themeTint="BF"/>
    </w:rPr>
  </w:style>
  <w:style w:type="paragraph" w:styleId="ListParagraph">
    <w:name w:val="List Paragraph"/>
    <w:basedOn w:val="Normal"/>
    <w:uiPriority w:val="34"/>
    <w:qFormat/>
    <w:rsid w:val="00C3227D"/>
    <w:pPr>
      <w:spacing w:after="160" w:line="278" w:lineRule="auto"/>
      <w:ind w:left="720"/>
      <w:contextualSpacing/>
    </w:pPr>
    <w:rPr>
      <w:rFonts w:eastAsiaTheme="minorHAnsi" w:cstheme="minorBidi"/>
      <w:kern w:val="2"/>
      <w14:ligatures w14:val="standardContextual"/>
    </w:rPr>
  </w:style>
  <w:style w:type="character" w:styleId="IntenseEmphasis">
    <w:name w:val="Intense Emphasis"/>
    <w:basedOn w:val="DefaultParagraphFont"/>
    <w:uiPriority w:val="21"/>
    <w:qFormat/>
    <w:rsid w:val="00C3227D"/>
    <w:rPr>
      <w:i/>
      <w:iCs/>
      <w:color w:val="0F4761" w:themeColor="accent1" w:themeShade="BF"/>
    </w:rPr>
  </w:style>
  <w:style w:type="paragraph" w:styleId="IntenseQuote">
    <w:name w:val="Intense Quote"/>
    <w:basedOn w:val="Normal"/>
    <w:next w:val="Normal"/>
    <w:link w:val="IntenseQuoteChar"/>
    <w:uiPriority w:val="30"/>
    <w:qFormat/>
    <w:rsid w:val="00C3227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3227D"/>
    <w:rPr>
      <w:i/>
      <w:iCs/>
      <w:color w:val="0F4761" w:themeColor="accent1" w:themeShade="BF"/>
    </w:rPr>
  </w:style>
  <w:style w:type="character" w:styleId="IntenseReference">
    <w:name w:val="Intense Reference"/>
    <w:basedOn w:val="DefaultParagraphFont"/>
    <w:uiPriority w:val="32"/>
    <w:qFormat/>
    <w:rsid w:val="00C3227D"/>
    <w:rPr>
      <w:b/>
      <w:bCs/>
      <w:smallCaps/>
      <w:color w:val="0F4761" w:themeColor="accent1" w:themeShade="BF"/>
      <w:spacing w:val="5"/>
    </w:rPr>
  </w:style>
  <w:style w:type="table" w:styleId="GridTable1Light">
    <w:name w:val="Grid Table 1 Light"/>
    <w:basedOn w:val="TableNormal"/>
    <w:uiPriority w:val="46"/>
    <w:rsid w:val="00C3227D"/>
    <w:pPr>
      <w:spacing w:after="0" w:line="240" w:lineRule="auto"/>
    </w:pPr>
    <w:rPr>
      <w:rFonts w:ascii="Optima" w:hAnsi="Optima" w:cs="Times New Roman (Body C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825FBB"/>
    <w:rPr>
      <w:color w:val="467886"/>
      <w:u w:val="single"/>
    </w:rPr>
  </w:style>
  <w:style w:type="character" w:styleId="FollowedHyperlink">
    <w:name w:val="FollowedHyperlink"/>
    <w:basedOn w:val="DefaultParagraphFont"/>
    <w:uiPriority w:val="99"/>
    <w:semiHidden/>
    <w:unhideWhenUsed/>
    <w:rsid w:val="0074483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bccd.sharepoint.com/:w:/s/ProgramReviewCommittee/IQDRHzcEECUEQ7iW5StR1cAhAZ2LKyeruwfRp2w4u9ffbcY?e=krowU1"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sbccd.sharepoint.com/:w:/r/sites/ProgramReviewCommittee/Shared%20Documents/Agendas,%20Meeting%20Materials,%20%26%20Minutes/2026-2027/26-27%20Program%20Review%20Meeting%20Dates.docx?d=wb1047bf5683744228abd5f18a2c0efe1&amp;csf=1&amp;web=1&amp;e=2evdGX" TargetMode="External"/><Relationship Id="rId4" Type="http://schemas.openxmlformats.org/officeDocument/2006/relationships/numbering" Target="numbering.xml"/><Relationship Id="rId9" Type="http://schemas.openxmlformats.org/officeDocument/2006/relationships/hyperlink" Target="https://sbccd.sharepoint.com/:p:/r/sites/ProgramReviewCommittee/Shared%20Documents/Agendas,%20Meeting%20Materials,%20%26%20Minutes/2026-2027/What%20Even%20Is%20Program%20Review%20091426.pptx?d=w28c2303619414730af7b791d5373380b&amp;csf=1&amp;web=1&amp;e=fpJT3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87be3be-b46b-4f31-a7eb-3b6ae55acf0c">
      <Terms xmlns="http://schemas.microsoft.com/office/infopath/2007/PartnerControls"/>
    </lcf76f155ced4ddcb4097134ff3c332f>
    <TaxCatchAll xmlns="1e665e00-85fd-4777-96f1-fa8edc03626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AC4DBDF547EF43A81EC0180EA5CF59" ma:contentTypeVersion="13" ma:contentTypeDescription="Create a new document." ma:contentTypeScope="" ma:versionID="73b89a31b86ea45640a85a5be3a5b1ab">
  <xsd:schema xmlns:xsd="http://www.w3.org/2001/XMLSchema" xmlns:xs="http://www.w3.org/2001/XMLSchema" xmlns:p="http://schemas.microsoft.com/office/2006/metadata/properties" xmlns:ns2="287be3be-b46b-4f31-a7eb-3b6ae55acf0c" xmlns:ns3="1e665e00-85fd-4777-96f1-fa8edc036266" targetNamespace="http://schemas.microsoft.com/office/2006/metadata/properties" ma:root="true" ma:fieldsID="971006f2f5a08d44db6e44ca69107603" ns2:_="" ns3:_="">
    <xsd:import namespace="287be3be-b46b-4f31-a7eb-3b6ae55acf0c"/>
    <xsd:import namespace="1e665e00-85fd-4777-96f1-fa8edc0362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be3be-b46b-4f31-a7eb-3b6ae55acf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6137252-1171-4ad3-9d61-ace8df6e309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665e00-85fd-4777-96f1-fa8edc0362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90f11f-f1ba-41f4-b777-2060bb14f462}" ma:internalName="TaxCatchAll" ma:showField="CatchAllData" ma:web="1e665e00-85fd-4777-96f1-fa8edc03626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19E55C-D2D8-497C-B08C-CC980694CC81}">
  <ds:schemaRefs>
    <ds:schemaRef ds:uri="http://schemas.microsoft.com/office/2006/metadata/properties"/>
    <ds:schemaRef ds:uri="http://schemas.microsoft.com/office/infopath/2007/PartnerControls"/>
    <ds:schemaRef ds:uri="287be3be-b46b-4f31-a7eb-3b6ae55acf0c"/>
    <ds:schemaRef ds:uri="1e665e00-85fd-4777-96f1-fa8edc036266"/>
  </ds:schemaRefs>
</ds:datastoreItem>
</file>

<file path=customXml/itemProps2.xml><?xml version="1.0" encoding="utf-8"?>
<ds:datastoreItem xmlns:ds="http://schemas.openxmlformats.org/officeDocument/2006/customXml" ds:itemID="{EB537C1E-82D2-4A72-B48C-7AD4C5023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7be3be-b46b-4f31-a7eb-3b6ae55acf0c"/>
    <ds:schemaRef ds:uri="1e665e00-85fd-4777-96f1-fa8edc0362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5DC10A-7579-4DBB-AB64-2EAF9AF7C7BF}">
  <ds:schemaRefs>
    <ds:schemaRef ds:uri="http://schemas.microsoft.com/sharepoint/v3/contenttype/forms"/>
  </ds:schemaRefs>
</ds:datastoreItem>
</file>

<file path=docMetadata/LabelInfo.xml><?xml version="1.0" encoding="utf-8"?>
<clbl:labelList xmlns:clbl="http://schemas.microsoft.com/office/2020/mipLabelMetadata">
  <clbl:label id="{c6e17ab0-d9c7-43e4-b85d-f29d7eca34a3}" enabled="1" method="Standard" siteId="{f6bb5689-1cd5-404a-b451-f35991b30e09}"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950</Words>
  <Characters>5744</Characters>
  <Application>Microsoft Office Word</Application>
  <DocSecurity>0</DocSecurity>
  <Lines>359</Lines>
  <Paragraphs>247</Paragraphs>
  <ScaleCrop>false</ScaleCrop>
  <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Vasquez, Tatiana</dc:creator>
  <cp:keywords/>
  <dc:description/>
  <cp:lastModifiedBy>Ryan, Maureen L.</cp:lastModifiedBy>
  <cp:revision>1</cp:revision>
  <dcterms:created xsi:type="dcterms:W3CDTF">2026-09-02T20:36:00Z</dcterms:created>
  <dcterms:modified xsi:type="dcterms:W3CDTF">2026-09-14T23:27:00Z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0x0101002BAC4DBDF547EF43A81EC0180EA5CF59</vt:lpwstr>
  </property>
  <property fmtid="{D5CDD505-2E9C-101B-9397-08002B2CF9AE}" pid="3" name="MediaServiceImageTags">
    <vt:lpwstr/>
  </property>
</Properties>
</file>