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4DD6" w14:textId="77777777" w:rsidR="003A024D" w:rsidRDefault="003A024D" w:rsidP="003A024D">
      <w:pPr>
        <w:spacing w:line="240" w:lineRule="auto"/>
        <w:jc w:val="center"/>
      </w:pPr>
      <w:r>
        <w:rPr>
          <w:noProof/>
        </w:rPr>
        <w:drawing>
          <wp:anchor distT="0" distB="0" distL="114300" distR="114300" simplePos="0" relativeHeight="251658240" behindDoc="0" locked="0" layoutInCell="1" allowOverlap="1" wp14:anchorId="59B57DE7" wp14:editId="22ABE04F">
            <wp:simplePos x="0" y="0"/>
            <wp:positionH relativeFrom="margin">
              <wp:align>center</wp:align>
            </wp:positionH>
            <wp:positionV relativeFrom="paragraph">
              <wp:posOffset>-355600</wp:posOffset>
            </wp:positionV>
            <wp:extent cx="1874520" cy="576580"/>
            <wp:effectExtent l="0" t="0" r="0" b="0"/>
            <wp:wrapNone/>
            <wp:docPr id="1" name="Picture 1" descr="SBVC OFFICIAL Logo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C OFFICIAL Logo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BC4CF" w14:textId="7885ADCD" w:rsidR="00755961" w:rsidRDefault="003A024D" w:rsidP="00755961">
      <w:pPr>
        <w:spacing w:line="240" w:lineRule="auto"/>
        <w:jc w:val="center"/>
        <w:rPr>
          <w:sz w:val="32"/>
        </w:rPr>
      </w:pPr>
      <w:r w:rsidRPr="001F15C3">
        <w:rPr>
          <w:sz w:val="32"/>
        </w:rPr>
        <w:t xml:space="preserve">SBVC </w:t>
      </w:r>
      <w:r w:rsidR="008504B5">
        <w:rPr>
          <w:sz w:val="32"/>
        </w:rPr>
        <w:t>Program Review</w:t>
      </w:r>
      <w:r w:rsidRPr="001F15C3">
        <w:rPr>
          <w:sz w:val="32"/>
        </w:rPr>
        <w:t xml:space="preserve"> Minutes</w:t>
      </w:r>
      <w:r w:rsidR="00755961">
        <w:rPr>
          <w:sz w:val="32"/>
        </w:rPr>
        <w:t xml:space="preserve"> – </w:t>
      </w:r>
      <w:r w:rsidR="008504B5">
        <w:rPr>
          <w:sz w:val="32"/>
        </w:rPr>
        <w:t>December 3</w:t>
      </w:r>
      <w:r w:rsidR="0091420F">
        <w:rPr>
          <w:sz w:val="32"/>
        </w:rPr>
        <w:t>, 2021</w:t>
      </w:r>
    </w:p>
    <w:p w14:paraId="4A3A30A2" w14:textId="77777777" w:rsidR="00755961" w:rsidRPr="00755961" w:rsidRDefault="00755961" w:rsidP="00755961">
      <w:pPr>
        <w:spacing w:line="240" w:lineRule="auto"/>
        <w:rPr>
          <w:sz w:val="32"/>
        </w:rPr>
      </w:pPr>
      <w:r w:rsidRPr="00755961">
        <w:t>Members:</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70"/>
        <w:gridCol w:w="2250"/>
        <w:gridCol w:w="270"/>
        <w:gridCol w:w="2520"/>
        <w:gridCol w:w="270"/>
        <w:gridCol w:w="2070"/>
        <w:gridCol w:w="270"/>
      </w:tblGrid>
      <w:tr w:rsidR="00283740" w:rsidRPr="00000B5B" w14:paraId="1C238F99" w14:textId="77777777" w:rsidTr="00A84C2A">
        <w:trPr>
          <w:trHeight w:val="476"/>
        </w:trPr>
        <w:tc>
          <w:tcPr>
            <w:tcW w:w="3150" w:type="dxa"/>
          </w:tcPr>
          <w:p w14:paraId="3568A55F" w14:textId="6B0AE44E" w:rsidR="00283740" w:rsidRPr="00F25F02" w:rsidRDefault="00A84C2A" w:rsidP="00C25A11">
            <w:pPr>
              <w:spacing w:after="200" w:line="0" w:lineRule="atLeast"/>
              <w:jc w:val="both"/>
              <w:rPr>
                <w:rFonts w:ascii="Times New Roman" w:hAnsi="Times New Roman" w:cs="Times New Roman"/>
                <w:b/>
                <w:sz w:val="20"/>
                <w:szCs w:val="18"/>
              </w:rPr>
            </w:pPr>
            <w:r>
              <w:rPr>
                <w:rFonts w:ascii="Times New Roman" w:hAnsi="Times New Roman" w:cs="Times New Roman"/>
                <w:b/>
                <w:sz w:val="20"/>
                <w:szCs w:val="18"/>
              </w:rPr>
              <w:t>Celia Huston-Chair</w:t>
            </w:r>
          </w:p>
        </w:tc>
        <w:tc>
          <w:tcPr>
            <w:tcW w:w="270" w:type="dxa"/>
          </w:tcPr>
          <w:p w14:paraId="0A9D0448"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4B9FEAB" w14:textId="35B04531" w:rsidR="00283740"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Michael Mayne</w:t>
            </w:r>
          </w:p>
        </w:tc>
        <w:tc>
          <w:tcPr>
            <w:tcW w:w="270" w:type="dxa"/>
          </w:tcPr>
          <w:p w14:paraId="2E6BCF06" w14:textId="465B32C1" w:rsidR="00283740"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78F1D80B" w14:textId="70B65E6A"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 xml:space="preserve">Girija Raghavan </w:t>
            </w:r>
          </w:p>
        </w:tc>
        <w:tc>
          <w:tcPr>
            <w:tcW w:w="270" w:type="dxa"/>
          </w:tcPr>
          <w:p w14:paraId="70FA070B" w14:textId="6D247E8B" w:rsidR="00283740" w:rsidRPr="00F25F02" w:rsidRDefault="00E92B9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42ED2450" w14:textId="2FD1F051" w:rsidR="00283740" w:rsidRPr="00F25F02" w:rsidRDefault="0036451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Bethany Tasaka</w:t>
            </w:r>
          </w:p>
        </w:tc>
        <w:tc>
          <w:tcPr>
            <w:tcW w:w="270" w:type="dxa"/>
          </w:tcPr>
          <w:p w14:paraId="1E96D985" w14:textId="23FD31D6" w:rsidR="00283740" w:rsidRPr="00F25F02" w:rsidRDefault="0036451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283740" w:rsidRPr="00000B5B" w14:paraId="3D223F29" w14:textId="77777777" w:rsidTr="00A84C2A">
        <w:tc>
          <w:tcPr>
            <w:tcW w:w="3150" w:type="dxa"/>
          </w:tcPr>
          <w:p w14:paraId="1B48909D" w14:textId="5AFD1E16" w:rsidR="00283740" w:rsidRPr="00F25F02" w:rsidRDefault="00A84C2A" w:rsidP="00C25A11">
            <w:pPr>
              <w:jc w:val="both"/>
              <w:rPr>
                <w:rFonts w:ascii="Times New Roman" w:hAnsi="Times New Roman" w:cs="Times New Roman"/>
                <w:b/>
                <w:sz w:val="20"/>
              </w:rPr>
            </w:pPr>
            <w:r>
              <w:rPr>
                <w:rFonts w:ascii="Times New Roman" w:hAnsi="Times New Roman" w:cs="Times New Roman"/>
                <w:b/>
                <w:sz w:val="20"/>
                <w:szCs w:val="18"/>
              </w:rPr>
              <w:t>Joanna Oxendine-</w:t>
            </w:r>
            <w:r w:rsidR="00283740" w:rsidRPr="00F25F02">
              <w:rPr>
                <w:rFonts w:ascii="Times New Roman" w:hAnsi="Times New Roman" w:cs="Times New Roman"/>
                <w:b/>
                <w:sz w:val="20"/>
                <w:szCs w:val="18"/>
              </w:rPr>
              <w:t xml:space="preserve"> Co-Chair</w:t>
            </w:r>
          </w:p>
        </w:tc>
        <w:tc>
          <w:tcPr>
            <w:tcW w:w="270" w:type="dxa"/>
          </w:tcPr>
          <w:p w14:paraId="49E09B12"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8A9D8AE" w14:textId="40B2ABA0" w:rsidR="00283740"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Tim Hosford</w:t>
            </w:r>
          </w:p>
        </w:tc>
        <w:tc>
          <w:tcPr>
            <w:tcW w:w="270" w:type="dxa"/>
          </w:tcPr>
          <w:p w14:paraId="36EA6E91" w14:textId="216F00FA" w:rsidR="00283740"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5AA084F8" w14:textId="4B1603B8" w:rsidR="00283740"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Kenneth Lawler</w:t>
            </w:r>
          </w:p>
        </w:tc>
        <w:tc>
          <w:tcPr>
            <w:tcW w:w="270" w:type="dxa"/>
          </w:tcPr>
          <w:p w14:paraId="5B1A0532" w14:textId="1C7AC4E0" w:rsidR="00283740" w:rsidRPr="00F25F02" w:rsidRDefault="00A1459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1046269C" w14:textId="646EAD9E" w:rsidR="00283740" w:rsidRPr="00F25F02" w:rsidRDefault="003B4D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Victoria Anemelu</w:t>
            </w:r>
          </w:p>
        </w:tc>
        <w:tc>
          <w:tcPr>
            <w:tcW w:w="270" w:type="dxa"/>
          </w:tcPr>
          <w:p w14:paraId="6E43E12C" w14:textId="05077C0A" w:rsidR="00283740" w:rsidRPr="00F25F02" w:rsidRDefault="003B4D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F25F02" w:rsidRPr="00000B5B" w14:paraId="220A3DD3" w14:textId="77777777" w:rsidTr="00A84C2A">
        <w:tc>
          <w:tcPr>
            <w:tcW w:w="3150" w:type="dxa"/>
          </w:tcPr>
          <w:p w14:paraId="65DDCA34" w14:textId="49138430" w:rsidR="00F25F02" w:rsidRPr="00F25F02" w:rsidRDefault="00723C36"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Jessy Lemi</w:t>
            </w:r>
            <w:r w:rsidR="007540E6">
              <w:rPr>
                <w:rFonts w:ascii="Times New Roman" w:hAnsi="Times New Roman" w:cs="Times New Roman"/>
                <w:sz w:val="20"/>
                <w:szCs w:val="18"/>
              </w:rPr>
              <w:t>eux</w:t>
            </w:r>
          </w:p>
        </w:tc>
        <w:tc>
          <w:tcPr>
            <w:tcW w:w="270" w:type="dxa"/>
          </w:tcPr>
          <w:p w14:paraId="08A32395" w14:textId="0CC2F04B" w:rsidR="00F25F02" w:rsidRPr="00F25F02" w:rsidRDefault="007540E6"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7598B3D0" w14:textId="50F3FC61" w:rsidR="00F25F02"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Maria Lopez</w:t>
            </w:r>
          </w:p>
        </w:tc>
        <w:tc>
          <w:tcPr>
            <w:tcW w:w="270" w:type="dxa"/>
          </w:tcPr>
          <w:p w14:paraId="7E37249A" w14:textId="3B25F0CD" w:rsidR="00F25F02" w:rsidRPr="00F25F02"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24841378" w14:textId="7DFAD79E" w:rsidR="00F25F02" w:rsidRPr="00F25F02" w:rsidRDefault="00A1459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David Smith</w:t>
            </w:r>
          </w:p>
        </w:tc>
        <w:tc>
          <w:tcPr>
            <w:tcW w:w="270" w:type="dxa"/>
          </w:tcPr>
          <w:p w14:paraId="79EBAF3E" w14:textId="1B2ED2CB" w:rsidR="00F25F02" w:rsidRPr="00F25F02" w:rsidRDefault="00A1459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1AED6C1" w14:textId="77FB18BE" w:rsidR="00F25F02" w:rsidRPr="00F25F02" w:rsidRDefault="003B4D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Anna Tolstova</w:t>
            </w:r>
          </w:p>
        </w:tc>
        <w:tc>
          <w:tcPr>
            <w:tcW w:w="270" w:type="dxa"/>
          </w:tcPr>
          <w:p w14:paraId="0B71A66C" w14:textId="562DDE63" w:rsidR="00F25F02" w:rsidRPr="00F25F02" w:rsidRDefault="003B4D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1FA0D833" w14:textId="77777777" w:rsidTr="00A84C2A">
        <w:tc>
          <w:tcPr>
            <w:tcW w:w="3150" w:type="dxa"/>
          </w:tcPr>
          <w:p w14:paraId="11E3C732" w14:textId="76DB4A28" w:rsidR="008504B5" w:rsidRPr="00283740" w:rsidRDefault="0062314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Daniel Algattas</w:t>
            </w:r>
          </w:p>
        </w:tc>
        <w:tc>
          <w:tcPr>
            <w:tcW w:w="270" w:type="dxa"/>
          </w:tcPr>
          <w:p w14:paraId="6A5D9510" w14:textId="55B8D63E" w:rsidR="008504B5" w:rsidRDefault="0062314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232C8718" w14:textId="54A35876" w:rsidR="008504B5"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Eric Morden</w:t>
            </w:r>
          </w:p>
        </w:tc>
        <w:tc>
          <w:tcPr>
            <w:tcW w:w="270" w:type="dxa"/>
          </w:tcPr>
          <w:p w14:paraId="7E4755FE" w14:textId="19858701" w:rsidR="008504B5"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11BAECE9" w14:textId="27BB3FA7" w:rsidR="008504B5" w:rsidRPr="00F25F02" w:rsidRDefault="00A1459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Kenny Melancon</w:t>
            </w:r>
          </w:p>
        </w:tc>
        <w:tc>
          <w:tcPr>
            <w:tcW w:w="270" w:type="dxa"/>
          </w:tcPr>
          <w:p w14:paraId="4B1F4F08" w14:textId="2CF08275" w:rsidR="008504B5" w:rsidRPr="00F25F02" w:rsidRDefault="0036451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070" w:type="dxa"/>
          </w:tcPr>
          <w:p w14:paraId="0B27BC14" w14:textId="784B2ABD" w:rsidR="008504B5" w:rsidRPr="00F25F02" w:rsidRDefault="003B4D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Shalita Tillman</w:t>
            </w:r>
          </w:p>
        </w:tc>
        <w:tc>
          <w:tcPr>
            <w:tcW w:w="270" w:type="dxa"/>
          </w:tcPr>
          <w:p w14:paraId="0E66FA66" w14:textId="2BDCB975" w:rsidR="008504B5" w:rsidRDefault="008D1FE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4B8F49BE" w14:textId="77777777" w:rsidTr="00A84C2A">
        <w:tc>
          <w:tcPr>
            <w:tcW w:w="3150" w:type="dxa"/>
          </w:tcPr>
          <w:p w14:paraId="300776DF" w14:textId="57F9AF9E" w:rsidR="008504B5" w:rsidRPr="00283740" w:rsidRDefault="0062314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Yon Che</w:t>
            </w:r>
          </w:p>
        </w:tc>
        <w:tc>
          <w:tcPr>
            <w:tcW w:w="270" w:type="dxa"/>
          </w:tcPr>
          <w:p w14:paraId="29680C00" w14:textId="20D325C7" w:rsidR="008504B5" w:rsidRDefault="0062314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17A11E50" w14:textId="39A879B9" w:rsidR="008504B5"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Melissa King</w:t>
            </w:r>
          </w:p>
        </w:tc>
        <w:tc>
          <w:tcPr>
            <w:tcW w:w="270" w:type="dxa"/>
          </w:tcPr>
          <w:p w14:paraId="1B14B363" w14:textId="5DD860B7" w:rsidR="008504B5" w:rsidRDefault="001970B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0432AC05" w14:textId="63E74638" w:rsidR="008504B5" w:rsidRPr="00F25F02" w:rsidRDefault="0036451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Stacy Meyer</w:t>
            </w:r>
          </w:p>
        </w:tc>
        <w:tc>
          <w:tcPr>
            <w:tcW w:w="270" w:type="dxa"/>
          </w:tcPr>
          <w:p w14:paraId="26FDE122" w14:textId="3A7DBB65" w:rsidR="008504B5" w:rsidRPr="00F25F02" w:rsidRDefault="0036451E"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74B29A5C" w14:textId="026BBE96" w:rsidR="008504B5" w:rsidRPr="00F25F02" w:rsidRDefault="00D76B49"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Kay Dee Yarborough</w:t>
            </w:r>
          </w:p>
        </w:tc>
        <w:tc>
          <w:tcPr>
            <w:tcW w:w="270" w:type="dxa"/>
          </w:tcPr>
          <w:p w14:paraId="02D8A06E" w14:textId="0938D81C" w:rsidR="008504B5" w:rsidRDefault="00161F69"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D76B49" w:rsidRPr="00000B5B" w14:paraId="432CF59B" w14:textId="77777777" w:rsidTr="00A84C2A">
        <w:tc>
          <w:tcPr>
            <w:tcW w:w="3150" w:type="dxa"/>
          </w:tcPr>
          <w:p w14:paraId="62FD90DF" w14:textId="1C3B94FA" w:rsidR="00D76B49" w:rsidRDefault="00825947"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Todd Heibel</w:t>
            </w:r>
          </w:p>
        </w:tc>
        <w:tc>
          <w:tcPr>
            <w:tcW w:w="270" w:type="dxa"/>
          </w:tcPr>
          <w:p w14:paraId="34ABB3B9" w14:textId="34CF0A52" w:rsidR="00D76B49" w:rsidRDefault="00825947"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3A1A8B96" w14:textId="39D0DE23" w:rsidR="00D76B49" w:rsidRDefault="00467DA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Edward Jones</w:t>
            </w:r>
          </w:p>
        </w:tc>
        <w:tc>
          <w:tcPr>
            <w:tcW w:w="270" w:type="dxa"/>
          </w:tcPr>
          <w:p w14:paraId="2769C8FE" w14:textId="1CE6B018" w:rsidR="00D76B49" w:rsidRDefault="00467DA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20508766" w14:textId="65D4ABEF" w:rsidR="00D76B49" w:rsidRDefault="00467DA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Armando Garcia</w:t>
            </w:r>
          </w:p>
        </w:tc>
        <w:tc>
          <w:tcPr>
            <w:tcW w:w="270" w:type="dxa"/>
          </w:tcPr>
          <w:p w14:paraId="4C6726B3" w14:textId="2AD4E5FD" w:rsidR="00D76B49" w:rsidRDefault="00467DA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2C448848" w14:textId="793A2A67" w:rsidR="00D76B49" w:rsidRDefault="00161F69"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Dina Humble</w:t>
            </w:r>
          </w:p>
        </w:tc>
        <w:tc>
          <w:tcPr>
            <w:tcW w:w="270" w:type="dxa"/>
          </w:tcPr>
          <w:p w14:paraId="5C2CF12B" w14:textId="4779B511" w:rsidR="00D76B49" w:rsidRDefault="00161F69"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bl>
    <w:p w14:paraId="2B97C006" w14:textId="77777777" w:rsidR="00467DAB" w:rsidRPr="00467DAB" w:rsidRDefault="00467DAB" w:rsidP="00467DAB">
      <w:pPr>
        <w:pStyle w:val="ListParagraph"/>
        <w:spacing w:after="0" w:line="240" w:lineRule="auto"/>
        <w:rPr>
          <w:rFonts w:ascii="Times New Roman" w:hAnsi="Times New Roman" w:cs="Times New Roman"/>
          <w:sz w:val="24"/>
        </w:rPr>
      </w:pPr>
    </w:p>
    <w:p w14:paraId="7DF29127" w14:textId="4487DF8B" w:rsidR="00780D3F" w:rsidRPr="00B72DCB" w:rsidRDefault="003A024D" w:rsidP="0018095C">
      <w:pPr>
        <w:pStyle w:val="ListParagraph"/>
        <w:numPr>
          <w:ilvl w:val="0"/>
          <w:numId w:val="3"/>
        </w:numPr>
        <w:spacing w:after="0" w:line="240" w:lineRule="auto"/>
        <w:rPr>
          <w:rFonts w:ascii="Times New Roman" w:hAnsi="Times New Roman" w:cs="Times New Roman"/>
          <w:sz w:val="24"/>
        </w:rPr>
      </w:pPr>
      <w:r w:rsidRPr="0018095C">
        <w:rPr>
          <w:rFonts w:ascii="Times New Roman" w:hAnsi="Times New Roman" w:cs="Times New Roman"/>
          <w:b/>
          <w:sz w:val="24"/>
        </w:rPr>
        <w:t>Review Minutes:</w:t>
      </w:r>
      <w:r w:rsidR="00B40089">
        <w:rPr>
          <w:rFonts w:ascii="Times New Roman" w:hAnsi="Times New Roman" w:cs="Times New Roman"/>
          <w:b/>
          <w:sz w:val="24"/>
        </w:rPr>
        <w:t xml:space="preserve"> </w:t>
      </w:r>
      <w:r w:rsidR="00FA7F35">
        <w:rPr>
          <w:rFonts w:ascii="Times New Roman" w:hAnsi="Times New Roman" w:cs="Times New Roman"/>
          <w:bCs/>
          <w:sz w:val="24"/>
        </w:rPr>
        <w:t xml:space="preserve">The review of the minutes was postponed to the first meeting </w:t>
      </w:r>
      <w:r w:rsidR="00FB3B8C">
        <w:rPr>
          <w:rFonts w:ascii="Times New Roman" w:hAnsi="Times New Roman" w:cs="Times New Roman"/>
          <w:bCs/>
          <w:sz w:val="24"/>
        </w:rPr>
        <w:t>in the New Year.</w:t>
      </w:r>
    </w:p>
    <w:p w14:paraId="7DC9A280" w14:textId="28DFFD04" w:rsidR="00B72DCB" w:rsidRDefault="00467DAB"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Joanna said that she was still in the process of finding out which </w:t>
      </w:r>
      <w:r w:rsidR="00C96E99">
        <w:rPr>
          <w:rFonts w:ascii="Times New Roman" w:hAnsi="Times New Roman" w:cs="Times New Roman"/>
          <w:sz w:val="24"/>
        </w:rPr>
        <w:t>of the Needs Assessment Requests for the previous year had been funded.</w:t>
      </w:r>
      <w:r w:rsidR="008F39DA">
        <w:rPr>
          <w:rFonts w:ascii="Times New Roman" w:hAnsi="Times New Roman" w:cs="Times New Roman"/>
          <w:sz w:val="24"/>
        </w:rPr>
        <w:t xml:space="preserve"> She wanted to go through all the faculty positions that had been hired and </w:t>
      </w:r>
      <w:r w:rsidR="003D4093">
        <w:rPr>
          <w:rFonts w:ascii="Times New Roman" w:hAnsi="Times New Roman" w:cs="Times New Roman"/>
          <w:sz w:val="24"/>
        </w:rPr>
        <w:t xml:space="preserve">see which were growth positions and which were replacement positions. </w:t>
      </w:r>
    </w:p>
    <w:p w14:paraId="29E21412" w14:textId="5B186A9E" w:rsidR="00C96E99" w:rsidRDefault="00CE3C4C"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Celia noted that the 10am meeting time did not seem to be working out for everybody</w:t>
      </w:r>
      <w:r w:rsidR="00E30BCC">
        <w:rPr>
          <w:rFonts w:ascii="Times New Roman" w:hAnsi="Times New Roman" w:cs="Times New Roman"/>
          <w:sz w:val="24"/>
        </w:rPr>
        <w:t xml:space="preserve">. </w:t>
      </w:r>
      <w:r w:rsidR="00AF71B8">
        <w:rPr>
          <w:rFonts w:ascii="Times New Roman" w:hAnsi="Times New Roman" w:cs="Times New Roman"/>
          <w:sz w:val="24"/>
        </w:rPr>
        <w:t>It was deci</w:t>
      </w:r>
      <w:r w:rsidR="00841B28">
        <w:rPr>
          <w:rFonts w:ascii="Times New Roman" w:hAnsi="Times New Roman" w:cs="Times New Roman"/>
          <w:sz w:val="24"/>
        </w:rPr>
        <w:t>ded to go back to the previous meeting time of 9 am to 10:30 a.m.</w:t>
      </w:r>
    </w:p>
    <w:p w14:paraId="52BF0CFC" w14:textId="12A11D85" w:rsidR="00826200" w:rsidRDefault="00826200"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Rania </w:t>
      </w:r>
      <w:r w:rsidR="00716729">
        <w:rPr>
          <w:rFonts w:ascii="Times New Roman" w:hAnsi="Times New Roman" w:cs="Times New Roman"/>
          <w:sz w:val="24"/>
        </w:rPr>
        <w:t xml:space="preserve">Hamdy-Professional Development Coordinator-has given Program Review a time slot on commencement week </w:t>
      </w:r>
      <w:r w:rsidR="0061148D">
        <w:rPr>
          <w:rFonts w:ascii="Times New Roman" w:hAnsi="Times New Roman" w:cs="Times New Roman"/>
          <w:sz w:val="24"/>
        </w:rPr>
        <w:t xml:space="preserve">to give out information on </w:t>
      </w:r>
      <w:r w:rsidR="00443C13">
        <w:rPr>
          <w:rFonts w:ascii="Times New Roman" w:hAnsi="Times New Roman" w:cs="Times New Roman"/>
          <w:sz w:val="24"/>
        </w:rPr>
        <w:t xml:space="preserve">SLOs, Needs Assessment and Program Efficacy. </w:t>
      </w:r>
      <w:r w:rsidR="00F2653D">
        <w:rPr>
          <w:rFonts w:ascii="Times New Roman" w:hAnsi="Times New Roman" w:cs="Times New Roman"/>
          <w:sz w:val="24"/>
        </w:rPr>
        <w:t>Celia noted that she would like to use the time to find out what would make Program Review relevant for departments.</w:t>
      </w:r>
      <w:r w:rsidR="001C111D">
        <w:rPr>
          <w:rFonts w:ascii="Times New Roman" w:hAnsi="Times New Roman" w:cs="Times New Roman"/>
          <w:sz w:val="24"/>
        </w:rPr>
        <w:t xml:space="preserve"> </w:t>
      </w:r>
      <w:r w:rsidR="00573A3F">
        <w:rPr>
          <w:rFonts w:ascii="Times New Roman" w:hAnsi="Times New Roman" w:cs="Times New Roman"/>
          <w:sz w:val="24"/>
        </w:rPr>
        <w:t>We need to find out how Program Review can contribute to continuous</w:t>
      </w:r>
      <w:r w:rsidR="008F3BD8">
        <w:rPr>
          <w:rFonts w:ascii="Times New Roman" w:hAnsi="Times New Roman" w:cs="Times New Roman"/>
          <w:sz w:val="24"/>
        </w:rPr>
        <w:t xml:space="preserve"> quality</w:t>
      </w:r>
      <w:r w:rsidR="00573A3F">
        <w:rPr>
          <w:rFonts w:ascii="Times New Roman" w:hAnsi="Times New Roman" w:cs="Times New Roman"/>
          <w:sz w:val="24"/>
        </w:rPr>
        <w:t xml:space="preserve"> improvement rather than be </w:t>
      </w:r>
      <w:r w:rsidR="008D7558">
        <w:rPr>
          <w:rFonts w:ascii="Times New Roman" w:hAnsi="Times New Roman" w:cs="Times New Roman"/>
          <w:sz w:val="24"/>
        </w:rPr>
        <w:t>a check sheet.</w:t>
      </w:r>
      <w:r w:rsidR="00E276A1">
        <w:rPr>
          <w:rFonts w:ascii="Times New Roman" w:hAnsi="Times New Roman" w:cs="Times New Roman"/>
          <w:sz w:val="24"/>
        </w:rPr>
        <w:t xml:space="preserve"> We could present the old efficacy report </w:t>
      </w:r>
      <w:r w:rsidR="00EE5CEB">
        <w:rPr>
          <w:rFonts w:ascii="Times New Roman" w:hAnsi="Times New Roman" w:cs="Times New Roman"/>
          <w:sz w:val="24"/>
        </w:rPr>
        <w:t>and then have breakout rooms to collect feedback.</w:t>
      </w:r>
    </w:p>
    <w:p w14:paraId="49F61FC7" w14:textId="21BC1057" w:rsidR="00CB4923" w:rsidRDefault="00CB4923"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Joanna wondered how </w:t>
      </w:r>
      <w:r w:rsidR="0089193B">
        <w:rPr>
          <w:rFonts w:ascii="Times New Roman" w:hAnsi="Times New Roman" w:cs="Times New Roman"/>
          <w:sz w:val="24"/>
        </w:rPr>
        <w:t xml:space="preserve">Program Review would be presented in Meta. </w:t>
      </w:r>
      <w:r w:rsidR="005C63E1">
        <w:rPr>
          <w:rFonts w:ascii="Times New Roman" w:hAnsi="Times New Roman" w:cs="Times New Roman"/>
          <w:sz w:val="24"/>
        </w:rPr>
        <w:t>Celia replied that it is custom-built for the college and that we could build the efficacy document using the questions we would like to ask.</w:t>
      </w:r>
      <w:r w:rsidR="005B10B8">
        <w:rPr>
          <w:rFonts w:ascii="Times New Roman" w:hAnsi="Times New Roman" w:cs="Times New Roman"/>
          <w:sz w:val="24"/>
        </w:rPr>
        <w:t xml:space="preserve"> Dina observed that it is built using our process</w:t>
      </w:r>
      <w:r w:rsidR="0029009D">
        <w:rPr>
          <w:rFonts w:ascii="Times New Roman" w:hAnsi="Times New Roman" w:cs="Times New Roman"/>
          <w:sz w:val="24"/>
        </w:rPr>
        <w:t xml:space="preserve"> but that there were opportunities to explore other options as well.</w:t>
      </w:r>
    </w:p>
    <w:p w14:paraId="46CBB086" w14:textId="7416C0CF" w:rsidR="00D02BB3" w:rsidRDefault="00D02BB3"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Jesse suggested that we look at an example of an efficacy report and try to find out which parts should be shorter and which parts need to be longer in order to get a clear picture of the program.</w:t>
      </w:r>
    </w:p>
    <w:p w14:paraId="27EFB046" w14:textId="3C6FE7A5" w:rsidR="00283B5F" w:rsidRDefault="00283B5F"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Joanna observed that we need to find out which questions would serve to </w:t>
      </w:r>
      <w:r w:rsidR="00656EC7">
        <w:rPr>
          <w:rFonts w:ascii="Times New Roman" w:hAnsi="Times New Roman" w:cs="Times New Roman"/>
          <w:sz w:val="24"/>
        </w:rPr>
        <w:t>contr</w:t>
      </w:r>
      <w:r w:rsidR="0017134C">
        <w:rPr>
          <w:rFonts w:ascii="Times New Roman" w:hAnsi="Times New Roman" w:cs="Times New Roman"/>
          <w:sz w:val="24"/>
        </w:rPr>
        <w:t>ibute to continuous improvement of programs.</w:t>
      </w:r>
    </w:p>
    <w:p w14:paraId="2C166AA0" w14:textId="61FA9F37" w:rsidR="00C8688D" w:rsidRDefault="00C8688D"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Shalita pointed out that the demographic question which asked to compare the demography of the campus with the demography of the particular program did not apply to her area as there were multiple reasons why a person may not qualify for the program.</w:t>
      </w:r>
    </w:p>
    <w:p w14:paraId="66BAF677" w14:textId="41A3C673" w:rsidR="008166A0" w:rsidRDefault="008166A0"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Joanna </w:t>
      </w:r>
      <w:r w:rsidR="00E931CB">
        <w:rPr>
          <w:rFonts w:ascii="Times New Roman" w:hAnsi="Times New Roman" w:cs="Times New Roman"/>
          <w:sz w:val="24"/>
        </w:rPr>
        <w:t xml:space="preserve">observed that we do not have to have a one size fits all document. We can have different documents for the instructional area, the student services area and the administrative area. </w:t>
      </w:r>
    </w:p>
    <w:p w14:paraId="43010F28" w14:textId="15678B0C" w:rsidR="001D61E4" w:rsidRDefault="001D61E4"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Eric Morden </w:t>
      </w:r>
      <w:r w:rsidR="003026CC">
        <w:rPr>
          <w:rFonts w:ascii="Times New Roman" w:hAnsi="Times New Roman" w:cs="Times New Roman"/>
          <w:sz w:val="24"/>
        </w:rPr>
        <w:t>pointed out that it is also about how the document is reviewed and judged.</w:t>
      </w:r>
      <w:r w:rsidR="00D81285">
        <w:rPr>
          <w:rFonts w:ascii="Times New Roman" w:hAnsi="Times New Roman" w:cs="Times New Roman"/>
          <w:sz w:val="24"/>
        </w:rPr>
        <w:t xml:space="preserve"> He noted that the process needs to be more constructive and not be seen to be punitive.</w:t>
      </w:r>
    </w:p>
    <w:p w14:paraId="404E08E0" w14:textId="6E02E9E3" w:rsidR="00895F48" w:rsidRDefault="00895F48"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Joanna said that the committee does not need to judge the programs but can contribute to supporting the departments by providing them with a continuous improvement model that can help them to take their areas forward.</w:t>
      </w:r>
    </w:p>
    <w:p w14:paraId="00D3ADCB" w14:textId="0B8B8318" w:rsidR="00BB2AA3" w:rsidRDefault="00BB2AA3"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Celia noted that we probably should go more towards a SWOT model to identify strengths, weaknesses, opportunities and threats. </w:t>
      </w:r>
    </w:p>
    <w:p w14:paraId="0230DF4D" w14:textId="0A95340B" w:rsidR="001856EA" w:rsidRDefault="001856EA"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lastRenderedPageBreak/>
        <w:t xml:space="preserve">Bethany shared </w:t>
      </w:r>
      <w:r w:rsidR="001D5142">
        <w:rPr>
          <w:rFonts w:ascii="Times New Roman" w:hAnsi="Times New Roman" w:cs="Times New Roman"/>
          <w:sz w:val="24"/>
        </w:rPr>
        <w:t>the college’s new institutional learning outcomes with the committee.</w:t>
      </w:r>
      <w:r w:rsidR="0045539A">
        <w:rPr>
          <w:rFonts w:ascii="Times New Roman" w:hAnsi="Times New Roman" w:cs="Times New Roman"/>
          <w:sz w:val="24"/>
        </w:rPr>
        <w:t xml:space="preserve"> She invited feedback from the committee on the ILOs.</w:t>
      </w:r>
    </w:p>
    <w:p w14:paraId="18FA31C9" w14:textId="4699C8E5" w:rsidR="000A4E7B" w:rsidRDefault="000A4E7B"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Celia asked for volunteers </w:t>
      </w:r>
      <w:r w:rsidR="00986F12">
        <w:rPr>
          <w:rFonts w:ascii="Times New Roman" w:hAnsi="Times New Roman" w:cs="Times New Roman"/>
          <w:sz w:val="24"/>
        </w:rPr>
        <w:t xml:space="preserve">for the role of facilitators of the breakout rooms </w:t>
      </w:r>
      <w:r w:rsidR="00122EF0">
        <w:rPr>
          <w:rFonts w:ascii="Times New Roman" w:hAnsi="Times New Roman" w:cs="Times New Roman"/>
          <w:sz w:val="24"/>
        </w:rPr>
        <w:t>during the presentation on O</w:t>
      </w:r>
      <w:r w:rsidR="003743A8">
        <w:rPr>
          <w:rFonts w:ascii="Times New Roman" w:hAnsi="Times New Roman" w:cs="Times New Roman"/>
          <w:sz w:val="24"/>
        </w:rPr>
        <w:t>pening</w:t>
      </w:r>
      <w:r w:rsidR="00122EF0">
        <w:rPr>
          <w:rFonts w:ascii="Times New Roman" w:hAnsi="Times New Roman" w:cs="Times New Roman"/>
          <w:sz w:val="24"/>
        </w:rPr>
        <w:t xml:space="preserve"> </w:t>
      </w:r>
      <w:r w:rsidR="00291429">
        <w:rPr>
          <w:rFonts w:ascii="Times New Roman" w:hAnsi="Times New Roman" w:cs="Times New Roman"/>
          <w:sz w:val="24"/>
        </w:rPr>
        <w:t>week</w:t>
      </w:r>
      <w:r w:rsidR="00122EF0">
        <w:rPr>
          <w:rFonts w:ascii="Times New Roman" w:hAnsi="Times New Roman" w:cs="Times New Roman"/>
          <w:sz w:val="24"/>
        </w:rPr>
        <w:t>.</w:t>
      </w:r>
      <w:r w:rsidR="00BA0564">
        <w:rPr>
          <w:rFonts w:ascii="Times New Roman" w:hAnsi="Times New Roman" w:cs="Times New Roman"/>
          <w:sz w:val="24"/>
        </w:rPr>
        <w:t xml:space="preserve"> Jesse, Joanna and Shalita volunteered.</w:t>
      </w:r>
    </w:p>
    <w:p w14:paraId="07E44230" w14:textId="60AFDFE6" w:rsidR="00652A5D" w:rsidRDefault="00652A5D"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It was decided that the first meeting of the new year would be on February 4</w:t>
      </w:r>
      <w:r w:rsidRPr="00652A5D">
        <w:rPr>
          <w:rFonts w:ascii="Times New Roman" w:hAnsi="Times New Roman" w:cs="Times New Roman"/>
          <w:sz w:val="24"/>
          <w:vertAlign w:val="superscript"/>
        </w:rPr>
        <w:t>th</w:t>
      </w:r>
      <w:r>
        <w:rPr>
          <w:rFonts w:ascii="Times New Roman" w:hAnsi="Times New Roman" w:cs="Times New Roman"/>
          <w:sz w:val="24"/>
        </w:rPr>
        <w:t xml:space="preserve"> instead of on January 21</w:t>
      </w:r>
      <w:r w:rsidRPr="00652A5D">
        <w:rPr>
          <w:rFonts w:ascii="Times New Roman" w:hAnsi="Times New Roman" w:cs="Times New Roman"/>
          <w:sz w:val="24"/>
          <w:vertAlign w:val="superscript"/>
        </w:rPr>
        <w:t>st</w:t>
      </w:r>
      <w:r>
        <w:rPr>
          <w:rFonts w:ascii="Times New Roman" w:hAnsi="Times New Roman" w:cs="Times New Roman"/>
          <w:sz w:val="24"/>
        </w:rPr>
        <w:t xml:space="preserve"> since that would fall on the first week of classes. </w:t>
      </w:r>
    </w:p>
    <w:p w14:paraId="562D72BD" w14:textId="2097C46F" w:rsidR="00942BA4" w:rsidRPr="0018095C" w:rsidRDefault="00942BA4" w:rsidP="0018095C">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The meeting was adjourned at 11:</w:t>
      </w:r>
      <w:r w:rsidR="00724819">
        <w:rPr>
          <w:rFonts w:ascii="Times New Roman" w:hAnsi="Times New Roman" w:cs="Times New Roman"/>
          <w:sz w:val="24"/>
        </w:rPr>
        <w:t>05</w:t>
      </w:r>
      <w:r w:rsidR="00A87E6E">
        <w:rPr>
          <w:rFonts w:ascii="Times New Roman" w:hAnsi="Times New Roman" w:cs="Times New Roman"/>
          <w:sz w:val="24"/>
        </w:rPr>
        <w:t xml:space="preserve"> a.m.</w:t>
      </w:r>
    </w:p>
    <w:p w14:paraId="5EED7BD4" w14:textId="77777777" w:rsidR="00A46F9E" w:rsidRPr="007D6EC1" w:rsidRDefault="00A46F9E" w:rsidP="00A46F9E">
      <w:pPr>
        <w:pStyle w:val="ListParagraph"/>
        <w:spacing w:after="0" w:line="240" w:lineRule="auto"/>
        <w:ind w:left="1440"/>
        <w:rPr>
          <w:rFonts w:ascii="Times New Roman" w:hAnsi="Times New Roman" w:cs="Times New Roman"/>
          <w:sz w:val="24"/>
        </w:rPr>
      </w:pPr>
    </w:p>
    <w:p w14:paraId="5AA02144" w14:textId="77777777" w:rsidR="00A46F9E" w:rsidRPr="007D6EC1" w:rsidRDefault="00A46F9E" w:rsidP="00A46F9E">
      <w:pPr>
        <w:pStyle w:val="ListParagraph"/>
        <w:spacing w:after="0" w:line="240" w:lineRule="auto"/>
        <w:ind w:left="2160"/>
        <w:rPr>
          <w:rFonts w:ascii="Times New Roman" w:hAnsi="Times New Roman" w:cs="Times New Roman"/>
          <w:sz w:val="24"/>
        </w:rPr>
      </w:pPr>
    </w:p>
    <w:sectPr w:rsidR="00A46F9E" w:rsidRPr="007D6EC1" w:rsidSect="00320008">
      <w:footerReference w:type="default" r:id="rId8"/>
      <w:pgSz w:w="12240" w:h="15840"/>
      <w:pgMar w:top="86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B822" w14:textId="77777777" w:rsidR="0083784A" w:rsidRDefault="0083784A" w:rsidP="001F15C3">
      <w:pPr>
        <w:spacing w:after="0" w:line="240" w:lineRule="auto"/>
      </w:pPr>
      <w:r>
        <w:separator/>
      </w:r>
    </w:p>
  </w:endnote>
  <w:endnote w:type="continuationSeparator" w:id="0">
    <w:p w14:paraId="63AC3FC6" w14:textId="77777777" w:rsidR="0083784A" w:rsidRDefault="0083784A" w:rsidP="001F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F0D9" w14:textId="290B7DD7" w:rsidR="001F15C3" w:rsidRPr="00402612" w:rsidRDefault="001F15C3" w:rsidP="001F15C3">
    <w:pPr>
      <w:pStyle w:val="Footer"/>
      <w:rPr>
        <w:rFonts w:ascii="Calibri Light" w:hAnsi="Calibri Light"/>
        <w:sz w:val="18"/>
      </w:rPr>
    </w:pPr>
    <w:r w:rsidRPr="00402612">
      <w:rPr>
        <w:rStyle w:val="Emphasis"/>
        <w:rFonts w:ascii="Calibri Light" w:hAnsi="Calibri Light"/>
        <w:sz w:val="18"/>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2FE786CE" w14:textId="77777777" w:rsidR="001F15C3" w:rsidRDefault="001F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48FB" w14:textId="77777777" w:rsidR="0083784A" w:rsidRDefault="0083784A" w:rsidP="001F15C3">
      <w:pPr>
        <w:spacing w:after="0" w:line="240" w:lineRule="auto"/>
      </w:pPr>
      <w:r>
        <w:separator/>
      </w:r>
    </w:p>
  </w:footnote>
  <w:footnote w:type="continuationSeparator" w:id="0">
    <w:p w14:paraId="773C4D67" w14:textId="77777777" w:rsidR="0083784A" w:rsidRDefault="0083784A" w:rsidP="001F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6D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1DF79A1"/>
    <w:multiLevelType w:val="hybridMultilevel"/>
    <w:tmpl w:val="EB74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429EF"/>
    <w:multiLevelType w:val="hybridMultilevel"/>
    <w:tmpl w:val="E1D2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4D"/>
    <w:rsid w:val="00000B5B"/>
    <w:rsid w:val="000132D0"/>
    <w:rsid w:val="000876F3"/>
    <w:rsid w:val="0009401D"/>
    <w:rsid w:val="000A4E7B"/>
    <w:rsid w:val="000B0F15"/>
    <w:rsid w:val="000E3E47"/>
    <w:rsid w:val="00117D43"/>
    <w:rsid w:val="001201F1"/>
    <w:rsid w:val="00122EF0"/>
    <w:rsid w:val="00123E1F"/>
    <w:rsid w:val="001330BE"/>
    <w:rsid w:val="00136D77"/>
    <w:rsid w:val="001375D4"/>
    <w:rsid w:val="00144295"/>
    <w:rsid w:val="001604E5"/>
    <w:rsid w:val="00161F69"/>
    <w:rsid w:val="0017134C"/>
    <w:rsid w:val="0018095C"/>
    <w:rsid w:val="00181836"/>
    <w:rsid w:val="001856EA"/>
    <w:rsid w:val="001970B2"/>
    <w:rsid w:val="001A2D13"/>
    <w:rsid w:val="001C111D"/>
    <w:rsid w:val="001D5142"/>
    <w:rsid w:val="001D55A9"/>
    <w:rsid w:val="001D61E4"/>
    <w:rsid w:val="001E5BB7"/>
    <w:rsid w:val="001F15C3"/>
    <w:rsid w:val="001F68B8"/>
    <w:rsid w:val="002156A3"/>
    <w:rsid w:val="00216AB2"/>
    <w:rsid w:val="002454E8"/>
    <w:rsid w:val="00283740"/>
    <w:rsid w:val="00283B5F"/>
    <w:rsid w:val="0029009D"/>
    <w:rsid w:val="00291429"/>
    <w:rsid w:val="002919BD"/>
    <w:rsid w:val="002B7864"/>
    <w:rsid w:val="002C67CC"/>
    <w:rsid w:val="002C73E9"/>
    <w:rsid w:val="002C7789"/>
    <w:rsid w:val="002F4174"/>
    <w:rsid w:val="003026CC"/>
    <w:rsid w:val="003058F6"/>
    <w:rsid w:val="00310CD3"/>
    <w:rsid w:val="00317B72"/>
    <w:rsid w:val="00320008"/>
    <w:rsid w:val="00352944"/>
    <w:rsid w:val="003622D6"/>
    <w:rsid w:val="0036451E"/>
    <w:rsid w:val="003743A8"/>
    <w:rsid w:val="00385BD2"/>
    <w:rsid w:val="003A024D"/>
    <w:rsid w:val="003A2674"/>
    <w:rsid w:val="003B43F2"/>
    <w:rsid w:val="003B4D52"/>
    <w:rsid w:val="003B590B"/>
    <w:rsid w:val="003C0B7A"/>
    <w:rsid w:val="003C48FA"/>
    <w:rsid w:val="003C5CC6"/>
    <w:rsid w:val="003D00F0"/>
    <w:rsid w:val="003D4093"/>
    <w:rsid w:val="003E610C"/>
    <w:rsid w:val="003F2BB8"/>
    <w:rsid w:val="0042189F"/>
    <w:rsid w:val="00440423"/>
    <w:rsid w:val="004416F4"/>
    <w:rsid w:val="00443C13"/>
    <w:rsid w:val="0045539A"/>
    <w:rsid w:val="00465B05"/>
    <w:rsid w:val="00467DAB"/>
    <w:rsid w:val="00471A78"/>
    <w:rsid w:val="004C0C24"/>
    <w:rsid w:val="004D64D7"/>
    <w:rsid w:val="00501D14"/>
    <w:rsid w:val="00537625"/>
    <w:rsid w:val="00543A78"/>
    <w:rsid w:val="00556672"/>
    <w:rsid w:val="0057398E"/>
    <w:rsid w:val="00573A3F"/>
    <w:rsid w:val="00580743"/>
    <w:rsid w:val="005A449D"/>
    <w:rsid w:val="005B0811"/>
    <w:rsid w:val="005B10B8"/>
    <w:rsid w:val="005C63E1"/>
    <w:rsid w:val="005E54FE"/>
    <w:rsid w:val="00600B0C"/>
    <w:rsid w:val="0061148D"/>
    <w:rsid w:val="0062314E"/>
    <w:rsid w:val="00631E27"/>
    <w:rsid w:val="00652A5D"/>
    <w:rsid w:val="00656EC7"/>
    <w:rsid w:val="006A6C46"/>
    <w:rsid w:val="006C12B9"/>
    <w:rsid w:val="006C4074"/>
    <w:rsid w:val="00702BFD"/>
    <w:rsid w:val="00715C8E"/>
    <w:rsid w:val="00716729"/>
    <w:rsid w:val="00723C36"/>
    <w:rsid w:val="00724819"/>
    <w:rsid w:val="007468F1"/>
    <w:rsid w:val="007540E6"/>
    <w:rsid w:val="00755961"/>
    <w:rsid w:val="00760C4F"/>
    <w:rsid w:val="00767052"/>
    <w:rsid w:val="00780D3F"/>
    <w:rsid w:val="007A41C3"/>
    <w:rsid w:val="007D6EC1"/>
    <w:rsid w:val="007F0236"/>
    <w:rsid w:val="007F18B0"/>
    <w:rsid w:val="007F3D14"/>
    <w:rsid w:val="008166A0"/>
    <w:rsid w:val="00817A0B"/>
    <w:rsid w:val="00825947"/>
    <w:rsid w:val="00826200"/>
    <w:rsid w:val="00830FDE"/>
    <w:rsid w:val="0083784A"/>
    <w:rsid w:val="00841B28"/>
    <w:rsid w:val="008430A5"/>
    <w:rsid w:val="008504B5"/>
    <w:rsid w:val="00861024"/>
    <w:rsid w:val="00876E20"/>
    <w:rsid w:val="0089193B"/>
    <w:rsid w:val="00895F48"/>
    <w:rsid w:val="00896D8F"/>
    <w:rsid w:val="008B34EC"/>
    <w:rsid w:val="008C40D6"/>
    <w:rsid w:val="008D1FED"/>
    <w:rsid w:val="008D4F7A"/>
    <w:rsid w:val="008D7558"/>
    <w:rsid w:val="008F1B43"/>
    <w:rsid w:val="008F39DA"/>
    <w:rsid w:val="008F3BD8"/>
    <w:rsid w:val="008F6759"/>
    <w:rsid w:val="008F7256"/>
    <w:rsid w:val="00900905"/>
    <w:rsid w:val="0091420F"/>
    <w:rsid w:val="0092193C"/>
    <w:rsid w:val="00934D3D"/>
    <w:rsid w:val="00942BA4"/>
    <w:rsid w:val="00955EF3"/>
    <w:rsid w:val="009624CE"/>
    <w:rsid w:val="009831BC"/>
    <w:rsid w:val="00986F12"/>
    <w:rsid w:val="009965CF"/>
    <w:rsid w:val="009A7F40"/>
    <w:rsid w:val="00A1459B"/>
    <w:rsid w:val="00A177E1"/>
    <w:rsid w:val="00A31D85"/>
    <w:rsid w:val="00A34028"/>
    <w:rsid w:val="00A46F9E"/>
    <w:rsid w:val="00A65389"/>
    <w:rsid w:val="00A84C2A"/>
    <w:rsid w:val="00A87E6E"/>
    <w:rsid w:val="00AA4219"/>
    <w:rsid w:val="00AB209D"/>
    <w:rsid w:val="00AB49C2"/>
    <w:rsid w:val="00AB6BA3"/>
    <w:rsid w:val="00AB7B72"/>
    <w:rsid w:val="00AC3976"/>
    <w:rsid w:val="00AC79BE"/>
    <w:rsid w:val="00AE2CDB"/>
    <w:rsid w:val="00AF71B8"/>
    <w:rsid w:val="00B36E4B"/>
    <w:rsid w:val="00B40089"/>
    <w:rsid w:val="00B72DCB"/>
    <w:rsid w:val="00B75255"/>
    <w:rsid w:val="00BA0564"/>
    <w:rsid w:val="00BB2AA3"/>
    <w:rsid w:val="00BD2A80"/>
    <w:rsid w:val="00BF2B29"/>
    <w:rsid w:val="00BF762E"/>
    <w:rsid w:val="00C00950"/>
    <w:rsid w:val="00C034C3"/>
    <w:rsid w:val="00C05B1F"/>
    <w:rsid w:val="00C25A11"/>
    <w:rsid w:val="00C33905"/>
    <w:rsid w:val="00C43B44"/>
    <w:rsid w:val="00C4730F"/>
    <w:rsid w:val="00C634AA"/>
    <w:rsid w:val="00C642DB"/>
    <w:rsid w:val="00C85DD5"/>
    <w:rsid w:val="00C8688D"/>
    <w:rsid w:val="00C934AE"/>
    <w:rsid w:val="00C96E99"/>
    <w:rsid w:val="00CA23F9"/>
    <w:rsid w:val="00CB4923"/>
    <w:rsid w:val="00CB6D8B"/>
    <w:rsid w:val="00CB712A"/>
    <w:rsid w:val="00CE3C4C"/>
    <w:rsid w:val="00D02BB3"/>
    <w:rsid w:val="00D154B4"/>
    <w:rsid w:val="00D239D4"/>
    <w:rsid w:val="00D418F4"/>
    <w:rsid w:val="00D4770B"/>
    <w:rsid w:val="00D62449"/>
    <w:rsid w:val="00D6294D"/>
    <w:rsid w:val="00D7406F"/>
    <w:rsid w:val="00D76B49"/>
    <w:rsid w:val="00D81285"/>
    <w:rsid w:val="00DA27AF"/>
    <w:rsid w:val="00DB5C0F"/>
    <w:rsid w:val="00DF61CE"/>
    <w:rsid w:val="00E159DB"/>
    <w:rsid w:val="00E276A1"/>
    <w:rsid w:val="00E30BCC"/>
    <w:rsid w:val="00E47818"/>
    <w:rsid w:val="00E50B4F"/>
    <w:rsid w:val="00E92B93"/>
    <w:rsid w:val="00E931CB"/>
    <w:rsid w:val="00E955C3"/>
    <w:rsid w:val="00EC574B"/>
    <w:rsid w:val="00EE4C2C"/>
    <w:rsid w:val="00EE5CEB"/>
    <w:rsid w:val="00F057F6"/>
    <w:rsid w:val="00F12859"/>
    <w:rsid w:val="00F25F02"/>
    <w:rsid w:val="00F2653D"/>
    <w:rsid w:val="00F5415E"/>
    <w:rsid w:val="00F7255D"/>
    <w:rsid w:val="00F7363D"/>
    <w:rsid w:val="00F81AD5"/>
    <w:rsid w:val="00FA73A6"/>
    <w:rsid w:val="00FA7F35"/>
    <w:rsid w:val="00FB3B8C"/>
    <w:rsid w:val="00FC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EA772"/>
  <w15:chartTrackingRefBased/>
  <w15:docId w15:val="{D6ED7349-423C-4E8E-AA36-2E555C8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4D"/>
    <w:pPr>
      <w:ind w:left="720"/>
      <w:contextualSpacing/>
    </w:pPr>
  </w:style>
  <w:style w:type="paragraph" w:styleId="Header">
    <w:name w:val="header"/>
    <w:basedOn w:val="Normal"/>
    <w:link w:val="HeaderChar"/>
    <w:uiPriority w:val="99"/>
    <w:unhideWhenUsed/>
    <w:rsid w:val="001F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3"/>
  </w:style>
  <w:style w:type="paragraph" w:styleId="Footer">
    <w:name w:val="footer"/>
    <w:basedOn w:val="Normal"/>
    <w:link w:val="FooterChar"/>
    <w:unhideWhenUsed/>
    <w:rsid w:val="001F15C3"/>
    <w:pPr>
      <w:tabs>
        <w:tab w:val="center" w:pos="4680"/>
        <w:tab w:val="right" w:pos="9360"/>
      </w:tabs>
      <w:spacing w:after="0" w:line="240" w:lineRule="auto"/>
    </w:pPr>
  </w:style>
  <w:style w:type="character" w:customStyle="1" w:styleId="FooterChar">
    <w:name w:val="Footer Char"/>
    <w:basedOn w:val="DefaultParagraphFont"/>
    <w:link w:val="Footer"/>
    <w:rsid w:val="001F15C3"/>
  </w:style>
  <w:style w:type="character" w:styleId="Emphasis">
    <w:name w:val="Emphasis"/>
    <w:uiPriority w:val="20"/>
    <w:qFormat/>
    <w:rsid w:val="001F15C3"/>
    <w:rPr>
      <w:i/>
      <w:iCs/>
    </w:rPr>
  </w:style>
  <w:style w:type="paragraph" w:styleId="BalloonText">
    <w:name w:val="Balloon Text"/>
    <w:basedOn w:val="Normal"/>
    <w:link w:val="BalloonTextChar"/>
    <w:uiPriority w:val="99"/>
    <w:semiHidden/>
    <w:unhideWhenUsed/>
    <w:rsid w:val="001F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C3"/>
    <w:rPr>
      <w:rFonts w:ascii="Segoe UI" w:hAnsi="Segoe UI" w:cs="Segoe UI"/>
      <w:sz w:val="18"/>
      <w:szCs w:val="18"/>
    </w:rPr>
  </w:style>
  <w:style w:type="character" w:styleId="CommentReference">
    <w:name w:val="annotation reference"/>
    <w:basedOn w:val="DefaultParagraphFont"/>
    <w:uiPriority w:val="99"/>
    <w:semiHidden/>
    <w:unhideWhenUsed/>
    <w:rsid w:val="00A46F9E"/>
    <w:rPr>
      <w:sz w:val="16"/>
      <w:szCs w:val="16"/>
    </w:rPr>
  </w:style>
  <w:style w:type="paragraph" w:styleId="CommentText">
    <w:name w:val="annotation text"/>
    <w:basedOn w:val="Normal"/>
    <w:link w:val="CommentTextChar"/>
    <w:uiPriority w:val="99"/>
    <w:semiHidden/>
    <w:unhideWhenUsed/>
    <w:rsid w:val="00A46F9E"/>
    <w:pPr>
      <w:spacing w:line="240" w:lineRule="auto"/>
    </w:pPr>
    <w:rPr>
      <w:sz w:val="20"/>
      <w:szCs w:val="20"/>
    </w:rPr>
  </w:style>
  <w:style w:type="character" w:customStyle="1" w:styleId="CommentTextChar">
    <w:name w:val="Comment Text Char"/>
    <w:basedOn w:val="DefaultParagraphFont"/>
    <w:link w:val="CommentText"/>
    <w:uiPriority w:val="99"/>
    <w:semiHidden/>
    <w:rsid w:val="00A46F9E"/>
    <w:rPr>
      <w:sz w:val="20"/>
      <w:szCs w:val="20"/>
    </w:rPr>
  </w:style>
  <w:style w:type="paragraph" w:styleId="CommentSubject">
    <w:name w:val="annotation subject"/>
    <w:basedOn w:val="CommentText"/>
    <w:next w:val="CommentText"/>
    <w:link w:val="CommentSubjectChar"/>
    <w:uiPriority w:val="99"/>
    <w:semiHidden/>
    <w:unhideWhenUsed/>
    <w:rsid w:val="00A46F9E"/>
    <w:rPr>
      <w:b/>
      <w:bCs/>
    </w:rPr>
  </w:style>
  <w:style w:type="character" w:customStyle="1" w:styleId="CommentSubjectChar">
    <w:name w:val="Comment Subject Char"/>
    <w:basedOn w:val="CommentTextChar"/>
    <w:link w:val="CommentSubject"/>
    <w:uiPriority w:val="99"/>
    <w:semiHidden/>
    <w:rsid w:val="00A46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Pasillas, Karol A</dc:creator>
  <cp:keywords/>
  <dc:description/>
  <cp:lastModifiedBy>Girija Raghavan</cp:lastModifiedBy>
  <cp:revision>75</cp:revision>
  <cp:lastPrinted>2020-03-02T20:14:00Z</cp:lastPrinted>
  <dcterms:created xsi:type="dcterms:W3CDTF">2022-02-18T04:09:00Z</dcterms:created>
  <dcterms:modified xsi:type="dcterms:W3CDTF">2022-02-18T05:53:00Z</dcterms:modified>
</cp:coreProperties>
</file>