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26" w:rsidP="00C30B26" w:rsidRDefault="00C30B26" w14:paraId="09FE2E2F" w14:textId="7B07B0D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0C30B26" w:rsidR="00C30B2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AGENDA</w:t>
      </w:r>
    </w:p>
    <w:p w:rsidR="00C30B26" w:rsidP="00C30B26" w:rsidRDefault="00C30B26" w14:paraId="3BAE0D43" w14:textId="3B11A4E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0C30B26" w:rsidR="00C30B2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San Bernardino Valley College</w:t>
      </w:r>
      <w:r w:rsidRPr="00C30B26" w:rsidR="00C30B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00C30B26" w:rsidP="00C30B26" w:rsidRDefault="00C30B26" w14:paraId="4E966528" w14:textId="6C8C523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0C30B26" w:rsidR="00C30B2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Online Program Committee Meeting</w:t>
      </w:r>
      <w:r w:rsidRPr="00C30B26" w:rsidR="00C30B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00C30B26" w:rsidP="00C30B26" w:rsidRDefault="00C30B26" w14:paraId="79702B33" w14:textId="1E681FD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0C30B26" w:rsidR="00C30B2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November 15, 2019</w:t>
      </w:r>
      <w:r w:rsidRPr="00C30B26" w:rsidR="00C30B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00C30B26" w:rsidR="00C30B2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1:00 pm—2:30 pm</w:t>
      </w:r>
      <w:r w:rsidRPr="00C30B26" w:rsidR="00C30B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00C30B26" w:rsidP="00C30B26" w:rsidRDefault="00C30B26" w14:paraId="34FFC2C8" w14:textId="4A02F55F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0C30B26" w:rsidR="00C30B2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LA202 and ConferZOOM</w:t>
      </w:r>
      <w:r w:rsidRPr="00C30B26" w:rsidR="00C30B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00C30B26" w:rsidP="00C30B26" w:rsidRDefault="00C30B26" w14:paraId="1C6DCBCD" w14:textId="20DFA3B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0C30B26" w:rsidR="00C30B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Committee Charge:</w:t>
      </w:r>
      <w:r w:rsidRPr="00C30B26" w:rsidR="00C30B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w:rsidR="00C30B26" w:rsidP="00C30B26" w:rsidRDefault="00C30B26" w14:paraId="2B22B73C" w14:textId="0111F55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00C30B26" w:rsidR="00C30B26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1"/>
          <w:szCs w:val="21"/>
          <w:lang w:val="en-US"/>
        </w:rPr>
        <w:t>Advises the Vice President of Instruction regarding all issues related to online, hybrid, and/or ITV at the College.  The committee functions as a visionary body, as a conduit for information between faculty/administration/students, and as a technology advisory body for issues related to distance education.</w:t>
      </w:r>
      <w:r w:rsidRPr="00C30B26" w:rsidR="00C30B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30B26" w:rsidTr="00C30B26" w14:paraId="3606C275">
        <w:tc>
          <w:tcPr>
            <w:tcW w:w="3120" w:type="dxa"/>
            <w:tcMar/>
          </w:tcPr>
          <w:p w:rsidR="00C30B26" w:rsidP="00C30B26" w:rsidRDefault="00C30B26" w14:paraId="5E39AFFB" w14:textId="1E2FEC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30B26" w:rsidR="00C30B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Agenda Item</w:t>
            </w: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33E751D5" w14:textId="5E5063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30B26" w:rsidR="00C30B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Discussion</w:t>
            </w: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17EAE805" w14:textId="478959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30B26" w:rsidR="00C30B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Action Items</w:t>
            </w: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C30B26" w:rsidTr="00C30B26" w14:paraId="4382D521">
        <w:tc>
          <w:tcPr>
            <w:tcW w:w="3120" w:type="dxa"/>
            <w:tcMar/>
          </w:tcPr>
          <w:p w:rsidR="00C30B26" w:rsidP="00C30B26" w:rsidRDefault="00C30B26" w14:paraId="08926F12" w14:textId="0BBCCF3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Approval of Minutes</w:t>
            </w: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28313ED2" w14:textId="686463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4F023920" w14:textId="504648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</w:tr>
      <w:tr w:rsidR="00C30B26" w:rsidTr="00C30B26" w14:paraId="648FCC0C">
        <w:tc>
          <w:tcPr>
            <w:tcW w:w="3120" w:type="dxa"/>
            <w:tcMar/>
          </w:tcPr>
          <w:p w:rsidR="00C30B26" w:rsidP="00C30B26" w:rsidRDefault="00C30B26" w14:paraId="5BF02226" w14:textId="2DE5F29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CTE Online Pathways Grant</w:t>
            </w: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</w:p>
          <w:p w:rsidR="00C30B26" w:rsidP="00C30B26" w:rsidRDefault="00C30B26" w14:paraId="69E84E9D" w14:textId="42C1D77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Award</w:t>
            </w:r>
          </w:p>
          <w:p w:rsidR="00C30B26" w:rsidP="00C30B26" w:rsidRDefault="00C30B26" w14:paraId="126C7D27" w14:textId="6F19A00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Progress to date</w:t>
            </w:r>
          </w:p>
          <w:p w:rsidR="00C30B26" w:rsidP="00C30B26" w:rsidRDefault="00C30B26" w14:paraId="04D74B4E" w14:textId="69D53B7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To be accomplished</w:t>
            </w:r>
          </w:p>
          <w:p w:rsidR="00C30B26" w:rsidP="00C30B26" w:rsidRDefault="00C30B26" w14:paraId="615D3B8B" w14:textId="2191198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Conference Attendance</w:t>
            </w:r>
          </w:p>
          <w:p w:rsidR="00C30B26" w:rsidP="00C30B26" w:rsidRDefault="00C30B26" w14:paraId="4A98CA98" w14:textId="1EDA5A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POCR Training</w:t>
            </w:r>
          </w:p>
          <w:p w:rsidR="00C30B26" w:rsidP="00C30B26" w:rsidRDefault="00C30B26" w14:paraId="45BF63C6" w14:textId="5AEB724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Professional Expert Position</w:t>
            </w:r>
          </w:p>
        </w:tc>
        <w:tc>
          <w:tcPr>
            <w:tcW w:w="3120" w:type="dxa"/>
            <w:tcMar/>
          </w:tcPr>
          <w:p w:rsidR="00C30B26" w:rsidP="00C30B26" w:rsidRDefault="00C30B26" w14:paraId="791E8022" w14:textId="2DC5A60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691CF00D" w14:textId="2E4FC3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</w:tr>
      <w:tr w:rsidR="00C30B26" w:rsidTr="00C30B26" w14:paraId="5169DB66">
        <w:tc>
          <w:tcPr>
            <w:tcW w:w="3120" w:type="dxa"/>
            <w:tcMar/>
          </w:tcPr>
          <w:p w:rsidR="00C30B26" w:rsidP="00C30B26" w:rsidRDefault="00C30B26" w14:paraId="54681587" w14:textId="14842D5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Online Student Orientation Video: Update of Matriculation Committee Meeting</w:t>
            </w:r>
          </w:p>
          <w:p w:rsidR="00C30B26" w:rsidP="00C30B26" w:rsidRDefault="00C30B26" w14:paraId="66990C80" w14:textId="58B47C8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1D7F9033" w14:textId="08F070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638DFE58" w14:textId="1DF8AF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</w:tr>
      <w:tr w:rsidR="00C30B26" w:rsidTr="00C30B26" w14:paraId="45C852ED">
        <w:tc>
          <w:tcPr>
            <w:tcW w:w="3120" w:type="dxa"/>
            <w:tcMar/>
          </w:tcPr>
          <w:p w:rsidR="00C30B26" w:rsidP="00C30B26" w:rsidRDefault="00C30B26" w14:paraId="67DA2123" w14:textId="10DDDAB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Brown Act </w:t>
            </w: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Workshop</w:t>
            </w: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: Discussion of impact for OPC</w:t>
            </w:r>
          </w:p>
          <w:p w:rsidR="00C30B26" w:rsidP="00C30B26" w:rsidRDefault="00C30B26" w14:paraId="267BFFD2" w14:textId="178ADCB3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Agenda posting</w:t>
            </w:r>
          </w:p>
          <w:p w:rsidR="00C30B26" w:rsidP="00C30B26" w:rsidRDefault="00C30B26" w14:paraId="571A3EB4" w14:textId="52AAFBF4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Zoom attendance</w:t>
            </w:r>
          </w:p>
          <w:p w:rsidR="00C30B26" w:rsidP="00C30B26" w:rsidRDefault="00C30B26" w14:paraId="6F85E6D2" w14:textId="2264FAE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37F4BE77" w14:textId="715B15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54E574E9" w14:textId="3BC44D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</w:tr>
      <w:tr w:rsidR="00C30B26" w:rsidTr="00C30B26" w14:paraId="38EA8D7A">
        <w:tc>
          <w:tcPr>
            <w:tcW w:w="3120" w:type="dxa"/>
            <w:tcMar/>
          </w:tcPr>
          <w:p w:rsidR="00C30B26" w:rsidP="00C30B26" w:rsidRDefault="00C30B26" w14:paraId="6BC2974A" w14:textId="5B8CC0F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Committee Charge and By Laws</w:t>
            </w:r>
          </w:p>
        </w:tc>
        <w:tc>
          <w:tcPr>
            <w:tcW w:w="3120" w:type="dxa"/>
            <w:tcMar/>
          </w:tcPr>
          <w:p w:rsidR="00C30B26" w:rsidP="00C30B26" w:rsidRDefault="00C30B26" w14:paraId="68FCB1BA" w14:textId="48C14E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3CDD0BB0" w14:textId="2D0BB2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</w:tr>
      <w:tr w:rsidR="00C30B26" w:rsidTr="00C30B26" w14:paraId="4E884FB0">
        <w:tc>
          <w:tcPr>
            <w:tcW w:w="3120" w:type="dxa"/>
            <w:tcMar/>
          </w:tcPr>
          <w:p w:rsidR="00C30B26" w:rsidP="00C30B26" w:rsidRDefault="00C30B26" w14:paraId="1A062EDF" w14:textId="646DAC0C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POCR Kudos</w:t>
            </w:r>
          </w:p>
        </w:tc>
        <w:tc>
          <w:tcPr>
            <w:tcW w:w="3120" w:type="dxa"/>
            <w:tcMar/>
          </w:tcPr>
          <w:p w:rsidR="00C30B26" w:rsidP="00C30B26" w:rsidRDefault="00C30B26" w14:paraId="04C806D1" w14:textId="3ADAC7E9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</w:pPr>
          </w:p>
        </w:tc>
        <w:tc>
          <w:tcPr>
            <w:tcW w:w="3120" w:type="dxa"/>
            <w:tcMar/>
          </w:tcPr>
          <w:p w:rsidR="00C30B26" w:rsidP="00C30B26" w:rsidRDefault="00C30B26" w14:paraId="39DE6730" w14:textId="6CC86C8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</w:pPr>
          </w:p>
        </w:tc>
      </w:tr>
      <w:tr w:rsidR="00C30B26" w:rsidTr="00C30B26" w14:paraId="6D166115">
        <w:tc>
          <w:tcPr>
            <w:tcW w:w="3120" w:type="dxa"/>
            <w:tcMar/>
          </w:tcPr>
          <w:p w:rsidR="00C30B26" w:rsidP="00C30B26" w:rsidRDefault="00C30B26" w14:paraId="57E6332D" w14:textId="1E91EDF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Upcoming Trainings</w:t>
            </w:r>
          </w:p>
          <w:p w:rsidR="00C30B26" w:rsidP="00C30B26" w:rsidRDefault="00C30B26" w14:paraId="00F8D5CF" w14:textId="14006DC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DE Training Schedule</w:t>
            </w:r>
          </w:p>
        </w:tc>
        <w:tc>
          <w:tcPr>
            <w:tcW w:w="3120" w:type="dxa"/>
            <w:tcMar/>
          </w:tcPr>
          <w:p w:rsidR="00C30B26" w:rsidP="00C30B26" w:rsidRDefault="00C30B26" w14:paraId="7EBB553A" w14:textId="299EB4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3331CF62" w14:textId="7DA45C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</w:tr>
      <w:tr w:rsidR="00C30B26" w:rsidTr="00C30B26" w14:paraId="74428B2E">
        <w:tc>
          <w:tcPr>
            <w:tcW w:w="3120" w:type="dxa"/>
            <w:tcMar/>
          </w:tcPr>
          <w:p w:rsidR="00C30B26" w:rsidP="00C30B26" w:rsidRDefault="00C30B26" w14:paraId="344F5254" w14:textId="72D0727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Next Meeting</w:t>
            </w:r>
          </w:p>
          <w:p w:rsidR="00C30B26" w:rsidP="00C30B26" w:rsidRDefault="00C30B26" w14:paraId="2A025615" w14:textId="78CFFC3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Conflict with time</w:t>
            </w:r>
          </w:p>
        </w:tc>
        <w:tc>
          <w:tcPr>
            <w:tcW w:w="3120" w:type="dxa"/>
            <w:tcMar/>
          </w:tcPr>
          <w:p w:rsidR="00C30B26" w:rsidP="00C30B26" w:rsidRDefault="00C30B26" w14:paraId="10F6488D" w14:textId="2C112F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248C8D3C" w14:textId="761E2A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</w:tr>
      <w:tr w:rsidR="00C30B26" w:rsidTr="00C30B26" w14:paraId="4536410B">
        <w:tc>
          <w:tcPr>
            <w:tcW w:w="3120" w:type="dxa"/>
            <w:tcMar/>
          </w:tcPr>
          <w:p w:rsidR="00C30B26" w:rsidP="00C30B26" w:rsidRDefault="00C30B26" w14:paraId="275689A4" w14:textId="5153A87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Old Business</w:t>
            </w: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1A1B0DE3" w14:textId="585F71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79CF9194" w14:textId="507952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</w:tr>
      <w:tr w:rsidR="00C30B26" w:rsidTr="00C30B26" w14:paraId="6C4B6DC0">
        <w:tc>
          <w:tcPr>
            <w:tcW w:w="3120" w:type="dxa"/>
            <w:tcMar/>
          </w:tcPr>
          <w:p w:rsidR="00C30B26" w:rsidP="00C30B26" w:rsidRDefault="00C30B26" w14:paraId="3E7069F8" w14:textId="224049E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Announcements</w:t>
            </w: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0881A1A0" w14:textId="18F00E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3AA66739" w14:textId="39F0A5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</w:tr>
      <w:tr w:rsidR="00C30B26" w:rsidTr="00C30B26" w14:paraId="68F5AEEF">
        <w:tc>
          <w:tcPr>
            <w:tcW w:w="3120" w:type="dxa"/>
            <w:tcMar/>
          </w:tcPr>
          <w:p w:rsidR="00C30B26" w:rsidP="00C30B26" w:rsidRDefault="00C30B26" w14:paraId="4F8D47D7" w14:textId="749846D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Adjourn</w:t>
            </w:r>
            <w:r w:rsidRPr="00C30B26" w:rsidR="00C30B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10FA6755" w14:textId="660F1E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30B26" w:rsidR="00C30B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120" w:type="dxa"/>
            <w:tcMar/>
          </w:tcPr>
          <w:p w:rsidR="00C30B26" w:rsidP="00C30B26" w:rsidRDefault="00C30B26" w14:paraId="32A0A85B" w14:textId="29CAA0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</w:pPr>
          </w:p>
        </w:tc>
      </w:tr>
    </w:tbl>
    <w:p w:rsidR="00C30B26" w:rsidP="00C30B26" w:rsidRDefault="00C30B26" w14:paraId="6595FEA4" w14:textId="3E2BCDCD">
      <w:pPr>
        <w:pStyle w:val="Normal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9BAD01B"/>
  <w15:docId w15:val="{b99e1f4f-eb3e-48ef-a2bd-2e139894beee}"/>
  <w:rsids>
    <w:rsidRoot w:val="4BCD7D63"/>
    <w:rsid w:val="00C30B26"/>
    <w:rsid w:val="4BCD7D63"/>
    <w:rsid w:val="6B6AF01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346dd7a504884469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62658E1F2E46904CC3001F45BB55" ma:contentTypeVersion="12" ma:contentTypeDescription="Create a new document." ma:contentTypeScope="" ma:versionID="6e5a67878697c1636a95c853b124e812">
  <xsd:schema xmlns:xsd="http://www.w3.org/2001/XMLSchema" xmlns:xs="http://www.w3.org/2001/XMLSchema" xmlns:p="http://schemas.microsoft.com/office/2006/metadata/properties" xmlns:ns2="07780609-2854-48db-8a3e-e7483ba20125" xmlns:ns3="11421997-c17e-484f-9c65-59cf17069ae6" targetNamespace="http://schemas.microsoft.com/office/2006/metadata/properties" ma:root="true" ma:fieldsID="1cf8471ecc9feca3b4328dda7cf8f09b" ns2:_="" ns3:_="">
    <xsd:import namespace="07780609-2854-48db-8a3e-e7483ba20125"/>
    <xsd:import namespace="11421997-c17e-484f-9c65-59cf17069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0609-2854-48db-8a3e-e7483ba2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21997-c17e-484f-9c65-59cf17069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D33B8-D710-45AF-B167-0DBD4F330DFA}"/>
</file>

<file path=customXml/itemProps2.xml><?xml version="1.0" encoding="utf-8"?>
<ds:datastoreItem xmlns:ds="http://schemas.openxmlformats.org/officeDocument/2006/customXml" ds:itemID="{F6AE8EAE-4A94-49C8-B29E-90B7B374945C}"/>
</file>

<file path=customXml/itemProps3.xml><?xml version="1.0" encoding="utf-8"?>
<ds:datastoreItem xmlns:ds="http://schemas.openxmlformats.org/officeDocument/2006/customXml" ds:itemID="{8F58E3FA-5065-4AC3-B852-43DFB8257B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Burns-Peters, Davena D.</dc:creator>
  <keywords/>
  <dc:description/>
  <lastModifiedBy>Burns-Peters, Davena D.</lastModifiedBy>
  <dcterms:created xsi:type="dcterms:W3CDTF">2019-10-31T22:11:42.0000000Z</dcterms:created>
  <dcterms:modified xsi:type="dcterms:W3CDTF">2019-11-12T22:01:18.5580876Z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0x010100BF4862658E1F2E46904CC3001F45BB55</vt:lpwstr>
  </property>
</Properties>
</file>