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88" w:rsidRDefault="001622D6" w:rsidP="00115E88">
      <w:pPr>
        <w:rPr>
          <w:rStyle w:val="IntenseEmphasis"/>
          <w:sz w:val="96"/>
          <w:szCs w:val="96"/>
        </w:rPr>
      </w:pPr>
      <w:r>
        <w:rPr>
          <w:rStyle w:val="IntenseEmphasis"/>
          <w:sz w:val="96"/>
          <w:szCs w:val="96"/>
        </w:rPr>
        <w:t>HVAC</w:t>
      </w:r>
    </w:p>
    <w:p w:rsidR="001622D6" w:rsidRDefault="001622D6" w:rsidP="00785639">
      <w:pPr>
        <w:jc w:val="left"/>
        <w:rPr>
          <w:rStyle w:val="IntenseEmphasis"/>
          <w:sz w:val="72"/>
          <w:szCs w:val="72"/>
        </w:rPr>
      </w:pPr>
    </w:p>
    <w:p w:rsidR="00115E88" w:rsidRPr="00785639" w:rsidRDefault="00115E88" w:rsidP="00785639">
      <w:pPr>
        <w:jc w:val="left"/>
        <w:rPr>
          <w:rStyle w:val="IntenseEmphasis"/>
          <w:sz w:val="72"/>
          <w:szCs w:val="72"/>
        </w:rPr>
      </w:pPr>
      <w:r w:rsidRPr="00785639">
        <w:rPr>
          <w:rStyle w:val="IntenseEmphasis"/>
          <w:sz w:val="72"/>
          <w:szCs w:val="72"/>
        </w:rPr>
        <w:t>There is NO WEBSITE</w:t>
      </w:r>
    </w:p>
    <w:p w:rsidR="00115E88" w:rsidRPr="00785639" w:rsidRDefault="00115E88" w:rsidP="00785639">
      <w:pPr>
        <w:jc w:val="left"/>
        <w:rPr>
          <w:rStyle w:val="IntenseEmphasis"/>
          <w:sz w:val="72"/>
          <w:szCs w:val="72"/>
        </w:rPr>
      </w:pPr>
      <w:proofErr w:type="gramStart"/>
      <w:r w:rsidRPr="00785639">
        <w:rPr>
          <w:rStyle w:val="IntenseEmphasis"/>
          <w:sz w:val="72"/>
          <w:szCs w:val="72"/>
        </w:rPr>
        <w:t>location</w:t>
      </w:r>
      <w:proofErr w:type="gramEnd"/>
      <w:r w:rsidRPr="00785639">
        <w:rPr>
          <w:rStyle w:val="IntenseEmphasis"/>
          <w:sz w:val="72"/>
          <w:szCs w:val="72"/>
        </w:rPr>
        <w:t xml:space="preserve"> for state certification </w:t>
      </w:r>
    </w:p>
    <w:p w:rsidR="00115E88" w:rsidRDefault="00115E88" w:rsidP="001622D6">
      <w:pPr>
        <w:jc w:val="left"/>
        <w:rPr>
          <w:rStyle w:val="IntenseEmphasis"/>
          <w:sz w:val="72"/>
          <w:szCs w:val="72"/>
        </w:rPr>
      </w:pPr>
      <w:proofErr w:type="gramStart"/>
      <w:r w:rsidRPr="00785639">
        <w:rPr>
          <w:rStyle w:val="IntenseEmphasis"/>
          <w:sz w:val="72"/>
          <w:szCs w:val="72"/>
        </w:rPr>
        <w:t>pass</w:t>
      </w:r>
      <w:proofErr w:type="gramEnd"/>
      <w:r w:rsidRPr="00785639">
        <w:rPr>
          <w:rStyle w:val="IntenseEmphasis"/>
          <w:sz w:val="72"/>
          <w:szCs w:val="72"/>
        </w:rPr>
        <w:t xml:space="preserve"> rates regarding this program</w:t>
      </w:r>
      <w:r w:rsidR="00785639" w:rsidRPr="00785639">
        <w:rPr>
          <w:rStyle w:val="IntenseEmphasis"/>
          <w:sz w:val="72"/>
          <w:szCs w:val="72"/>
        </w:rPr>
        <w:t xml:space="preserve">. </w:t>
      </w:r>
    </w:p>
    <w:p w:rsidR="001622D6" w:rsidRDefault="001622D6" w:rsidP="001622D6">
      <w:pPr>
        <w:jc w:val="left"/>
        <w:rPr>
          <w:rStyle w:val="IntenseEmphasis"/>
          <w:sz w:val="72"/>
          <w:szCs w:val="72"/>
        </w:rPr>
      </w:pPr>
    </w:p>
    <w:p w:rsidR="001622D6" w:rsidRPr="001622D6" w:rsidRDefault="001622D6" w:rsidP="001622D6">
      <w:pPr>
        <w:jc w:val="left"/>
        <w:rPr>
          <w:rStyle w:val="IntenseEmphasis"/>
          <w:sz w:val="36"/>
          <w:szCs w:val="36"/>
        </w:rPr>
      </w:pPr>
      <w:r>
        <w:rPr>
          <w:rStyle w:val="IntenseEmphasis"/>
          <w:sz w:val="40"/>
          <w:szCs w:val="40"/>
        </w:rPr>
        <w:t xml:space="preserve">Section 608 Technician Certification Information: </w:t>
      </w:r>
      <w:hyperlink r:id="rId5" w:history="1">
        <w:r w:rsidRPr="001622D6">
          <w:rPr>
            <w:rStyle w:val="Hyperlink"/>
            <w:sz w:val="36"/>
            <w:szCs w:val="36"/>
          </w:rPr>
          <w:t>http://www3.epa.gov/ozone/title6/608/technicians/608certs.html</w:t>
        </w:r>
      </w:hyperlink>
      <w:r w:rsidRPr="001622D6">
        <w:rPr>
          <w:rStyle w:val="IntenseEmphasis"/>
          <w:sz w:val="36"/>
          <w:szCs w:val="36"/>
        </w:rPr>
        <w:t xml:space="preserve"> </w:t>
      </w:r>
    </w:p>
    <w:p w:rsidR="001622D6" w:rsidRPr="00115E88" w:rsidRDefault="001622D6" w:rsidP="001622D6">
      <w:pPr>
        <w:jc w:val="left"/>
        <w:rPr>
          <w:sz w:val="28"/>
          <w:szCs w:val="28"/>
        </w:rPr>
      </w:pPr>
      <w:bookmarkStart w:id="0" w:name="_GoBack"/>
      <w:bookmarkEnd w:id="0"/>
    </w:p>
    <w:sectPr w:rsidR="001622D6" w:rsidRPr="00115E88" w:rsidSect="00115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5"/>
    <w:rsid w:val="00115E88"/>
    <w:rsid w:val="001622D6"/>
    <w:rsid w:val="00785639"/>
    <w:rsid w:val="00947BA3"/>
    <w:rsid w:val="00AC4D00"/>
    <w:rsid w:val="00C74B79"/>
    <w:rsid w:val="00F26A15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15E8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15E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6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15E8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15E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epa.gov/ozone/title6/608/technicians/608cer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Gabriel-Millette, Christie</dc:creator>
  <cp:lastModifiedBy>Gabriel-Millette, Christie</cp:lastModifiedBy>
  <cp:revision>4</cp:revision>
  <dcterms:created xsi:type="dcterms:W3CDTF">2015-12-21T23:57:00Z</dcterms:created>
  <dcterms:modified xsi:type="dcterms:W3CDTF">2015-12-22T00:39:00Z</dcterms:modified>
</cp:coreProperties>
</file>